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10"/>
        <w:gridCol w:w="1710"/>
        <w:gridCol w:w="1040"/>
        <w:gridCol w:w="2560"/>
        <w:gridCol w:w="1710"/>
      </w:tblGrid>
      <w:tr w:rsidR="00D1300B" w:rsidRPr="00166C81" w:rsidTr="00166C81">
        <w:trPr>
          <w:cantSplit/>
          <w:jc w:val="center"/>
        </w:trPr>
        <w:tc>
          <w:tcPr>
            <w:tcW w:w="9630" w:type="dxa"/>
            <w:gridSpan w:val="5"/>
          </w:tcPr>
          <w:p w:rsidR="00D1300B" w:rsidRPr="00166C81" w:rsidRDefault="00D1300B">
            <w:pPr>
              <w:rPr>
                <w:rFonts w:ascii="Arial" w:hAnsi="Arial" w:cs="Arial"/>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lang w:val="en-GB"/>
              </w:rPr>
              <w:tab/>
            </w:r>
            <w:smartTag w:uri="urn:schemas-microsoft-com:office:smarttags" w:element="place">
              <w:smartTag w:uri="urn:schemas-microsoft-com:office:smarttags" w:element="PlaceName">
                <w:r w:rsidRPr="00166C81">
                  <w:rPr>
                    <w:rFonts w:ascii="Arial" w:hAnsi="Arial" w:cs="Arial"/>
                    <w:b/>
                    <w:sz w:val="28"/>
                    <w:lang w:val="en-GB"/>
                  </w:rPr>
                  <w:t>SAULT</w:t>
                </w:r>
              </w:smartTag>
              <w:r w:rsidRPr="00166C81">
                <w:rPr>
                  <w:rFonts w:ascii="Arial" w:hAnsi="Arial" w:cs="Arial"/>
                  <w:b/>
                  <w:sz w:val="28"/>
                  <w:lang w:val="en-GB"/>
                </w:rPr>
                <w:t xml:space="preserve"> </w:t>
              </w:r>
              <w:smartTag w:uri="urn:schemas-microsoft-com:office:smarttags" w:element="PlaceType">
                <w:r w:rsidRPr="00166C81">
                  <w:rPr>
                    <w:rFonts w:ascii="Arial" w:hAnsi="Arial" w:cs="Arial"/>
                    <w:b/>
                    <w:sz w:val="28"/>
                    <w:lang w:val="en-GB"/>
                  </w:rPr>
                  <w:t>COLLEGE</w:t>
                </w:r>
              </w:smartTag>
            </w:smartTag>
            <w:r w:rsidRPr="00166C81">
              <w:rPr>
                <w:rFonts w:ascii="Arial" w:hAnsi="Arial" w:cs="Arial"/>
                <w:b/>
                <w:sz w:val="28"/>
                <w:lang w:val="en-GB"/>
              </w:rPr>
              <w:t xml:space="preserve"> OF APPLIED ARTS </w:t>
            </w:r>
            <w:smartTag w:uri="urn:schemas-microsoft-com:office:smarttags" w:element="stockticker">
              <w:r w:rsidRPr="00166C81">
                <w:rPr>
                  <w:rFonts w:ascii="Arial" w:hAnsi="Arial" w:cs="Arial"/>
                  <w:b/>
                  <w:sz w:val="28"/>
                  <w:lang w:val="en-GB"/>
                </w:rPr>
                <w:t>AND</w:t>
              </w:r>
            </w:smartTag>
            <w:r w:rsidRPr="00166C81">
              <w:rPr>
                <w:rFonts w:ascii="Arial" w:hAnsi="Arial" w:cs="Arial"/>
                <w:b/>
                <w:sz w:val="28"/>
                <w:lang w:val="en-GB"/>
              </w:rPr>
              <w:t xml:space="preserve"> TECHNOLOGY</w:t>
            </w:r>
          </w:p>
          <w:p w:rsidR="00D1300B" w:rsidRPr="00166C81" w:rsidRDefault="00D1300B">
            <w:pPr>
              <w:rPr>
                <w:rFonts w:ascii="Arial" w:hAnsi="Arial" w:cs="Arial"/>
                <w:b/>
                <w:sz w:val="28"/>
                <w:lang w:val="en-GB"/>
              </w:rPr>
            </w:pPr>
          </w:p>
          <w:p w:rsidR="00D1300B" w:rsidRPr="00166C81" w:rsidRDefault="00D1300B">
            <w:pPr>
              <w:tabs>
                <w:tab w:val="center" w:pos="4560"/>
              </w:tabs>
              <w:rPr>
                <w:rFonts w:ascii="Arial" w:hAnsi="Arial" w:cs="Arial"/>
                <w:b/>
                <w:sz w:val="28"/>
                <w:lang w:val="en-GB"/>
              </w:rPr>
            </w:pPr>
            <w:r w:rsidRPr="00166C81">
              <w:rPr>
                <w:rFonts w:ascii="Arial" w:hAnsi="Arial" w:cs="Arial"/>
                <w:b/>
                <w:sz w:val="28"/>
                <w:lang w:val="en-GB"/>
              </w:rPr>
              <w:tab/>
              <w:t xml:space="preserve">SAULT </w:t>
            </w:r>
            <w:proofErr w:type="spellStart"/>
            <w:smartTag w:uri="urn:schemas-microsoft-com:office:smarttags" w:element="stockticker">
              <w:r w:rsidRPr="00166C81">
                <w:rPr>
                  <w:rFonts w:ascii="Arial" w:hAnsi="Arial" w:cs="Arial"/>
                  <w:b/>
                  <w:sz w:val="28"/>
                  <w:lang w:val="en-GB"/>
                </w:rPr>
                <w:t>STE</w:t>
              </w:r>
            </w:smartTag>
            <w:r w:rsidRPr="00166C81">
              <w:rPr>
                <w:rFonts w:ascii="Arial" w:hAnsi="Arial" w:cs="Arial"/>
                <w:b/>
                <w:sz w:val="28"/>
                <w:lang w:val="en-GB"/>
              </w:rPr>
              <w:t>.</w:t>
            </w:r>
            <w:proofErr w:type="spellEnd"/>
            <w:r w:rsidRPr="00166C81">
              <w:rPr>
                <w:rFonts w:ascii="Arial" w:hAnsi="Arial" w:cs="Arial"/>
                <w:b/>
                <w:sz w:val="28"/>
                <w:lang w:val="en-GB"/>
              </w:rPr>
              <w:t xml:space="preserve"> MARIE, ONTARI</w:t>
            </w:r>
            <w:r w:rsidR="00C97440" w:rsidRPr="00166C81">
              <w:rPr>
                <w:rFonts w:ascii="Arial" w:hAnsi="Arial" w:cs="Arial"/>
                <w:b/>
                <w:sz w:val="28"/>
                <w:lang w:val="en-GB"/>
              </w:rPr>
              <w:t>O</w:t>
            </w:r>
          </w:p>
          <w:p w:rsidR="00D1300B" w:rsidRPr="00166C81" w:rsidRDefault="00D1300B">
            <w:pPr>
              <w:jc w:val="center"/>
              <w:rPr>
                <w:rFonts w:ascii="Arial" w:hAnsi="Arial" w:cs="Arial"/>
              </w:rPr>
            </w:pPr>
          </w:p>
          <w:p w:rsidR="00D1300B" w:rsidRPr="00166C81" w:rsidRDefault="00D1300B">
            <w:pPr>
              <w:jc w:val="center"/>
              <w:rPr>
                <w:rFonts w:ascii="Arial" w:hAnsi="Arial" w:cs="Arial"/>
                <w:lang w:val="en-GB"/>
              </w:rPr>
            </w:pPr>
          </w:p>
          <w:p w:rsidR="00D1300B" w:rsidRPr="00166C81" w:rsidRDefault="00D444B5">
            <w:pPr>
              <w:jc w:val="center"/>
              <w:rPr>
                <w:rFonts w:ascii="Arial" w:hAnsi="Arial" w:cs="Arial"/>
                <w:lang w:val="en-GB"/>
              </w:rPr>
            </w:pPr>
            <w:r w:rsidRPr="00166C81">
              <w:rPr>
                <w:rFonts w:ascii="Arial" w:hAnsi="Arial" w:cs="Arial"/>
                <w:noProof/>
                <w:lang w:val="en-CA" w:eastAsia="en-CA"/>
              </w:rPr>
              <w:drawing>
                <wp:inline distT="0" distB="0" distL="0" distR="0">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Pr="00166C81" w:rsidRDefault="00C97440">
            <w:pPr>
              <w:jc w:val="center"/>
              <w:rPr>
                <w:rFonts w:ascii="Arial" w:hAnsi="Arial" w:cs="Arial"/>
                <w:lang w:val="en-GB"/>
              </w:rPr>
            </w:pPr>
          </w:p>
          <w:p w:rsidR="00C97440" w:rsidRPr="00166C81" w:rsidRDefault="00C97440">
            <w:pPr>
              <w:jc w:val="center"/>
              <w:rPr>
                <w:rFonts w:ascii="Arial" w:hAnsi="Arial" w:cs="Arial"/>
                <w:lang w:val="en-GB"/>
              </w:rPr>
            </w:pPr>
          </w:p>
          <w:p w:rsidR="00D1300B" w:rsidRPr="00166C81" w:rsidRDefault="00B835FC">
            <w:pPr>
              <w:pStyle w:val="Heading1"/>
              <w:rPr>
                <w:rFonts w:ascii="Arial" w:hAnsi="Arial" w:cs="Arial"/>
                <w:sz w:val="28"/>
                <w:u w:val="none"/>
              </w:rPr>
            </w:pPr>
            <w:r w:rsidRPr="00166C81">
              <w:rPr>
                <w:rFonts w:ascii="Arial" w:hAnsi="Arial" w:cs="Arial"/>
                <w:sz w:val="28"/>
                <w:u w:val="none"/>
              </w:rPr>
              <w:t>COURSE OUTLINE</w:t>
            </w:r>
          </w:p>
          <w:p w:rsidR="00D1300B" w:rsidRPr="00166C81" w:rsidRDefault="00D1300B">
            <w:pPr>
              <w:rPr>
                <w:rFonts w:ascii="Arial" w:hAnsi="Arial" w:cs="Arial"/>
              </w:rPr>
            </w:pP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COURSE TITLE:</w:t>
            </w:r>
          </w:p>
          <w:p w:rsidR="00D1300B" w:rsidRPr="00166C81" w:rsidRDefault="00D1300B">
            <w:pPr>
              <w:rPr>
                <w:rFonts w:ascii="Arial" w:hAnsi="Arial" w:cs="Arial"/>
                <w:b/>
              </w:rPr>
            </w:pPr>
          </w:p>
        </w:tc>
        <w:tc>
          <w:tcPr>
            <w:tcW w:w="7020" w:type="dxa"/>
            <w:gridSpan w:val="4"/>
          </w:tcPr>
          <w:p w:rsidR="00D1300B" w:rsidRPr="00166C81" w:rsidRDefault="00B02C92">
            <w:pPr>
              <w:rPr>
                <w:rFonts w:ascii="Arial" w:hAnsi="Arial" w:cs="Arial"/>
              </w:rPr>
            </w:pPr>
            <w:r>
              <w:rPr>
                <w:rFonts w:ascii="Arial" w:hAnsi="Arial" w:cs="Arial"/>
              </w:rPr>
              <w:t>Workplace Communication</w:t>
            </w:r>
          </w:p>
        </w:tc>
      </w:tr>
      <w:tr w:rsidR="00255F78" w:rsidRPr="00166C81" w:rsidTr="00166C81">
        <w:trPr>
          <w:jc w:val="center"/>
        </w:trPr>
        <w:tc>
          <w:tcPr>
            <w:tcW w:w="2610" w:type="dxa"/>
          </w:tcPr>
          <w:p w:rsidR="00255F78" w:rsidRPr="00166C81" w:rsidRDefault="00255F78">
            <w:pPr>
              <w:rPr>
                <w:rFonts w:ascii="Arial" w:hAnsi="Arial" w:cs="Arial"/>
                <w:b/>
                <w:lang w:val="en-GB"/>
              </w:rPr>
            </w:pPr>
            <w:r w:rsidRPr="00166C81">
              <w:rPr>
                <w:rFonts w:ascii="Arial" w:hAnsi="Arial" w:cs="Arial"/>
                <w:b/>
                <w:lang w:val="en-GB"/>
              </w:rPr>
              <w:t>CODE NO. :</w:t>
            </w:r>
          </w:p>
          <w:p w:rsidR="00255F78" w:rsidRPr="00166C81" w:rsidRDefault="00255F78">
            <w:pPr>
              <w:rPr>
                <w:rFonts w:ascii="Arial" w:hAnsi="Arial" w:cs="Arial"/>
                <w:b/>
              </w:rPr>
            </w:pPr>
          </w:p>
        </w:tc>
        <w:tc>
          <w:tcPr>
            <w:tcW w:w="2750" w:type="dxa"/>
            <w:gridSpan w:val="2"/>
          </w:tcPr>
          <w:p w:rsidR="00255F78" w:rsidRPr="00166C81" w:rsidRDefault="00255F78" w:rsidP="00B02C92">
            <w:pPr>
              <w:rPr>
                <w:rFonts w:ascii="Arial" w:hAnsi="Arial" w:cs="Arial"/>
              </w:rPr>
            </w:pPr>
            <w:smartTag w:uri="urn:schemas-microsoft-com:office:smarttags" w:element="stockticker">
              <w:r w:rsidRPr="00166C81">
                <w:rPr>
                  <w:rFonts w:ascii="Arial" w:hAnsi="Arial" w:cs="Arial"/>
                </w:rPr>
                <w:t>CMM</w:t>
              </w:r>
            </w:smartTag>
            <w:r w:rsidRPr="00166C81">
              <w:rPr>
                <w:rFonts w:ascii="Arial" w:hAnsi="Arial" w:cs="Arial"/>
              </w:rPr>
              <w:t>1</w:t>
            </w:r>
            <w:r w:rsidR="00B02C92">
              <w:rPr>
                <w:rFonts w:ascii="Arial" w:hAnsi="Arial" w:cs="Arial"/>
              </w:rPr>
              <w:t>26</w:t>
            </w:r>
          </w:p>
        </w:tc>
        <w:tc>
          <w:tcPr>
            <w:tcW w:w="4270" w:type="dxa"/>
            <w:gridSpan w:val="2"/>
          </w:tcPr>
          <w:p w:rsidR="00255F78" w:rsidRPr="00166C81" w:rsidRDefault="00255F78" w:rsidP="00324560">
            <w:pPr>
              <w:rPr>
                <w:rFonts w:ascii="Arial" w:hAnsi="Arial" w:cs="Arial"/>
              </w:rPr>
            </w:pPr>
            <w:r w:rsidRPr="00166C81">
              <w:rPr>
                <w:rFonts w:ascii="Arial" w:hAnsi="Arial" w:cs="Arial"/>
                <w:b/>
                <w:lang w:val="en-GB"/>
              </w:rPr>
              <w:t>SEMESTER</w:t>
            </w:r>
            <w:r w:rsidRPr="00166C81">
              <w:rPr>
                <w:rFonts w:ascii="Arial" w:hAnsi="Arial" w:cs="Arial"/>
                <w:lang w:val="en-GB"/>
              </w:rPr>
              <w:t>: Fall 201</w:t>
            </w:r>
            <w:r w:rsidR="00324560">
              <w:rPr>
                <w:rFonts w:ascii="Arial" w:hAnsi="Arial" w:cs="Arial"/>
                <w:lang w:val="en-GB"/>
              </w:rPr>
              <w:t>2</w:t>
            </w:r>
            <w:r w:rsidRPr="00166C81">
              <w:rPr>
                <w:rFonts w:ascii="Arial" w:hAnsi="Arial" w:cs="Arial"/>
                <w:lang w:val="en-GB"/>
              </w:rPr>
              <w:t xml:space="preserve"> / Winter 201</w:t>
            </w:r>
            <w:r w:rsidR="00324560">
              <w:rPr>
                <w:rFonts w:ascii="Arial" w:hAnsi="Arial" w:cs="Arial"/>
                <w:lang w:val="en-GB"/>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PROGRAM:</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Various</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AUTHOR:</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Language and Communication Department</w:t>
            </w:r>
          </w:p>
        </w:tc>
      </w:tr>
      <w:tr w:rsidR="00D1300B" w:rsidRPr="00166C81" w:rsidTr="00166C81">
        <w:trPr>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DATE:</w:t>
            </w:r>
          </w:p>
          <w:p w:rsidR="00D1300B" w:rsidRPr="00166C81" w:rsidRDefault="00D1300B">
            <w:pPr>
              <w:rPr>
                <w:rFonts w:ascii="Arial" w:hAnsi="Arial" w:cs="Arial"/>
              </w:rPr>
            </w:pPr>
          </w:p>
        </w:tc>
        <w:tc>
          <w:tcPr>
            <w:tcW w:w="1710" w:type="dxa"/>
          </w:tcPr>
          <w:p w:rsidR="00D1300B" w:rsidRPr="00166C81" w:rsidRDefault="00F64C45">
            <w:pPr>
              <w:rPr>
                <w:rFonts w:ascii="Arial" w:hAnsi="Arial" w:cs="Arial"/>
              </w:rPr>
            </w:pPr>
            <w:r>
              <w:rPr>
                <w:rFonts w:ascii="Arial" w:hAnsi="Arial" w:cs="Arial"/>
              </w:rPr>
              <w:t>Jun</w:t>
            </w:r>
            <w:r w:rsidR="0059516C">
              <w:rPr>
                <w:rFonts w:ascii="Arial" w:hAnsi="Arial" w:cs="Arial"/>
              </w:rPr>
              <w:t xml:space="preserve"> 2012</w:t>
            </w:r>
          </w:p>
        </w:tc>
        <w:tc>
          <w:tcPr>
            <w:tcW w:w="3600" w:type="dxa"/>
            <w:gridSpan w:val="2"/>
          </w:tcPr>
          <w:p w:rsidR="00D1300B" w:rsidRPr="00166C81" w:rsidRDefault="00D1300B">
            <w:pPr>
              <w:rPr>
                <w:rFonts w:ascii="Arial" w:hAnsi="Arial" w:cs="Arial"/>
              </w:rPr>
            </w:pPr>
            <w:r w:rsidRPr="00166C81">
              <w:rPr>
                <w:rFonts w:ascii="Arial" w:hAnsi="Arial" w:cs="Arial"/>
                <w:b/>
                <w:lang w:val="en-GB"/>
              </w:rPr>
              <w:t>PREVIOUS OUTLINE DATED:</w:t>
            </w:r>
          </w:p>
        </w:tc>
        <w:tc>
          <w:tcPr>
            <w:tcW w:w="1710" w:type="dxa"/>
          </w:tcPr>
          <w:p w:rsidR="00D1300B" w:rsidRPr="00166C81" w:rsidRDefault="0059516C" w:rsidP="00324560">
            <w:pPr>
              <w:rPr>
                <w:rFonts w:ascii="Arial" w:hAnsi="Arial" w:cs="Arial"/>
              </w:rPr>
            </w:pPr>
            <w:r>
              <w:rPr>
                <w:rFonts w:ascii="Arial" w:hAnsi="Arial" w:cs="Arial"/>
              </w:rPr>
              <w:t>J</w:t>
            </w:r>
            <w:r w:rsidR="00324560">
              <w:rPr>
                <w:rFonts w:ascii="Arial" w:hAnsi="Arial" w:cs="Arial"/>
              </w:rPr>
              <w:t>a</w:t>
            </w:r>
            <w:r>
              <w:rPr>
                <w:rFonts w:ascii="Arial" w:hAnsi="Arial" w:cs="Arial"/>
              </w:rPr>
              <w:t>n. 201</w:t>
            </w:r>
            <w:r w:rsidR="00324560">
              <w:rPr>
                <w:rFonts w:ascii="Arial" w:hAnsi="Arial" w:cs="Arial"/>
              </w:rPr>
              <w:t>2</w:t>
            </w:r>
          </w:p>
        </w:tc>
      </w:tr>
      <w:tr w:rsidR="00D1300B" w:rsidRPr="00166C81" w:rsidTr="00166C81">
        <w:trPr>
          <w:cantSplit/>
          <w:jc w:val="center"/>
        </w:trPr>
        <w:tc>
          <w:tcPr>
            <w:tcW w:w="2610" w:type="dxa"/>
          </w:tcPr>
          <w:p w:rsidR="00D1300B" w:rsidRPr="00166C81" w:rsidRDefault="00D1300B">
            <w:pPr>
              <w:rPr>
                <w:rFonts w:ascii="Arial" w:hAnsi="Arial" w:cs="Arial"/>
              </w:rPr>
            </w:pPr>
            <w:r w:rsidRPr="00166C81">
              <w:rPr>
                <w:rFonts w:ascii="Arial" w:hAnsi="Arial" w:cs="Arial"/>
                <w:b/>
                <w:lang w:val="en-GB"/>
              </w:rPr>
              <w:t>APPROVED:</w:t>
            </w:r>
          </w:p>
        </w:tc>
        <w:tc>
          <w:tcPr>
            <w:tcW w:w="5310" w:type="dxa"/>
            <w:gridSpan w:val="3"/>
          </w:tcPr>
          <w:p w:rsidR="00D1300B" w:rsidRPr="00166C81" w:rsidRDefault="00CC58EF">
            <w:pPr>
              <w:jc w:val="center"/>
              <w:rPr>
                <w:rFonts w:ascii="Arial" w:hAnsi="Arial" w:cs="Arial"/>
              </w:rPr>
            </w:pPr>
            <w:r>
              <w:t>“Angelique Lemay”</w:t>
            </w:r>
          </w:p>
        </w:tc>
        <w:tc>
          <w:tcPr>
            <w:tcW w:w="1710" w:type="dxa"/>
          </w:tcPr>
          <w:p w:rsidR="00D1300B" w:rsidRPr="00166C81" w:rsidRDefault="00CC58EF" w:rsidP="00324560">
            <w:pPr>
              <w:rPr>
                <w:rFonts w:ascii="Arial" w:hAnsi="Arial" w:cs="Arial"/>
              </w:rPr>
            </w:pPr>
            <w:r>
              <w:t>Aug/12</w:t>
            </w:r>
            <w:bookmarkStart w:id="0" w:name="_GoBack"/>
            <w:bookmarkEnd w:id="0"/>
          </w:p>
        </w:tc>
      </w:tr>
      <w:tr w:rsidR="00D1300B" w:rsidRPr="00166C81" w:rsidTr="00166C81">
        <w:trPr>
          <w:cantSplit/>
          <w:jc w:val="center"/>
        </w:trPr>
        <w:tc>
          <w:tcPr>
            <w:tcW w:w="2610" w:type="dxa"/>
          </w:tcPr>
          <w:p w:rsidR="00D1300B" w:rsidRPr="00166C81" w:rsidRDefault="00D1300B">
            <w:pPr>
              <w:rPr>
                <w:rFonts w:ascii="Arial" w:hAnsi="Arial" w:cs="Arial"/>
              </w:rPr>
            </w:pPr>
          </w:p>
        </w:tc>
        <w:tc>
          <w:tcPr>
            <w:tcW w:w="5310" w:type="dxa"/>
            <w:gridSpan w:val="3"/>
          </w:tcPr>
          <w:p w:rsidR="00D1300B" w:rsidRPr="00166C81" w:rsidRDefault="00D1300B">
            <w:pPr>
              <w:pStyle w:val="Heading2"/>
              <w:rPr>
                <w:rFonts w:ascii="Arial" w:hAnsi="Arial" w:cs="Arial"/>
                <w:lang w:val="en-US"/>
              </w:rPr>
            </w:pPr>
            <w:r w:rsidRPr="00166C81">
              <w:rPr>
                <w:rFonts w:ascii="Arial" w:hAnsi="Arial" w:cs="Arial"/>
                <w:lang w:val="en-US"/>
              </w:rPr>
              <w:t>__________________________________</w:t>
            </w:r>
          </w:p>
          <w:p w:rsidR="00D1300B" w:rsidRPr="00166C81" w:rsidRDefault="0059516C">
            <w:pPr>
              <w:pStyle w:val="Heading2"/>
              <w:rPr>
                <w:rFonts w:ascii="Arial" w:hAnsi="Arial" w:cs="Arial"/>
                <w:lang w:val="en-US"/>
              </w:rPr>
            </w:pPr>
            <w:r>
              <w:rPr>
                <w:rFonts w:ascii="Arial" w:hAnsi="Arial" w:cs="Arial"/>
                <w:lang w:val="en-US"/>
              </w:rPr>
              <w:t>DEAN</w:t>
            </w:r>
          </w:p>
        </w:tc>
        <w:tc>
          <w:tcPr>
            <w:tcW w:w="1710" w:type="dxa"/>
          </w:tcPr>
          <w:p w:rsidR="00D1300B" w:rsidRPr="00166C81" w:rsidRDefault="00D1300B">
            <w:pPr>
              <w:rPr>
                <w:rFonts w:ascii="Arial" w:hAnsi="Arial" w:cs="Arial"/>
                <w:b/>
                <w:lang w:val="en-GB"/>
              </w:rPr>
            </w:pPr>
            <w:r w:rsidRPr="00166C81">
              <w:rPr>
                <w:rFonts w:ascii="Arial" w:hAnsi="Arial" w:cs="Arial"/>
                <w:b/>
                <w:lang w:val="en-GB"/>
              </w:rPr>
              <w:t>__</w:t>
            </w:r>
            <w:r w:rsidR="00D95AF1" w:rsidRPr="00166C81">
              <w:rPr>
                <w:rFonts w:ascii="Arial" w:hAnsi="Arial" w:cs="Arial"/>
                <w:b/>
                <w:lang w:val="en-GB"/>
              </w:rPr>
              <w:t>__</w:t>
            </w:r>
            <w:r w:rsidRPr="00166C81">
              <w:rPr>
                <w:rFonts w:ascii="Arial" w:hAnsi="Arial" w:cs="Arial"/>
                <w:b/>
                <w:lang w:val="en-GB"/>
              </w:rPr>
              <w:t>_</w:t>
            </w:r>
            <w:r w:rsidR="00B75AE4" w:rsidRPr="00166C81">
              <w:rPr>
                <w:rFonts w:ascii="Arial" w:hAnsi="Arial" w:cs="Arial"/>
                <w:b/>
                <w:lang w:val="en-GB"/>
              </w:rPr>
              <w:t>_</w:t>
            </w:r>
            <w:r w:rsidRPr="00166C81">
              <w:rPr>
                <w:rFonts w:ascii="Arial" w:hAnsi="Arial" w:cs="Arial"/>
                <w:b/>
                <w:lang w:val="en-GB"/>
              </w:rPr>
              <w:t>____</w:t>
            </w:r>
          </w:p>
          <w:p w:rsidR="00D1300B" w:rsidRPr="00166C81" w:rsidRDefault="00D1300B">
            <w:pPr>
              <w:jc w:val="center"/>
              <w:rPr>
                <w:rFonts w:ascii="Arial" w:hAnsi="Arial" w:cs="Arial"/>
              </w:rPr>
            </w:pPr>
            <w:r w:rsidRPr="00166C81">
              <w:rPr>
                <w:rFonts w:ascii="Arial" w:hAnsi="Arial" w:cs="Arial"/>
                <w:b/>
                <w:lang w:val="en-GB"/>
              </w:rPr>
              <w:t>DATE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TOTAL CREDITS: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PREREQUISITE(S):</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None</w:t>
            </w:r>
          </w:p>
        </w:tc>
      </w:tr>
      <w:tr w:rsidR="00D1300B" w:rsidRPr="00166C81" w:rsidTr="00166C81">
        <w:trPr>
          <w:cantSplit/>
          <w:jc w:val="center"/>
        </w:trPr>
        <w:tc>
          <w:tcPr>
            <w:tcW w:w="2610" w:type="dxa"/>
          </w:tcPr>
          <w:p w:rsidR="00D1300B" w:rsidRPr="00166C81" w:rsidRDefault="00D1300B">
            <w:pPr>
              <w:rPr>
                <w:rFonts w:ascii="Arial" w:hAnsi="Arial" w:cs="Arial"/>
                <w:b/>
                <w:lang w:val="en-GB"/>
              </w:rPr>
            </w:pPr>
            <w:r w:rsidRPr="00166C81">
              <w:rPr>
                <w:rFonts w:ascii="Arial" w:hAnsi="Arial" w:cs="Arial"/>
                <w:b/>
                <w:lang w:val="en-GB"/>
              </w:rPr>
              <w:t>HOURS/WEEK:</w:t>
            </w:r>
          </w:p>
          <w:p w:rsidR="00D1300B" w:rsidRPr="00166C81" w:rsidRDefault="00D1300B">
            <w:pPr>
              <w:rPr>
                <w:rFonts w:ascii="Arial" w:hAnsi="Arial" w:cs="Arial"/>
              </w:rPr>
            </w:pPr>
          </w:p>
        </w:tc>
        <w:tc>
          <w:tcPr>
            <w:tcW w:w="7020" w:type="dxa"/>
            <w:gridSpan w:val="4"/>
          </w:tcPr>
          <w:p w:rsidR="00D1300B" w:rsidRPr="00166C81" w:rsidRDefault="00255F78">
            <w:pPr>
              <w:rPr>
                <w:rFonts w:ascii="Arial" w:hAnsi="Arial" w:cs="Arial"/>
              </w:rPr>
            </w:pPr>
            <w:r w:rsidRPr="00166C81">
              <w:rPr>
                <w:rFonts w:ascii="Arial" w:hAnsi="Arial" w:cs="Arial"/>
              </w:rPr>
              <w:t>3</w:t>
            </w:r>
          </w:p>
        </w:tc>
      </w:tr>
      <w:tr w:rsidR="00D1300B" w:rsidRPr="00166C81" w:rsidTr="00166C81">
        <w:trPr>
          <w:cantSplit/>
          <w:jc w:val="center"/>
        </w:trPr>
        <w:tc>
          <w:tcPr>
            <w:tcW w:w="9630" w:type="dxa"/>
            <w:gridSpan w:val="5"/>
          </w:tcPr>
          <w:p w:rsidR="00D1300B" w:rsidRPr="00166C81" w:rsidRDefault="00D1300B">
            <w:pPr>
              <w:pStyle w:val="Heading2"/>
              <w:tabs>
                <w:tab w:val="center" w:pos="4560"/>
              </w:tabs>
              <w:rPr>
                <w:rFonts w:ascii="Arial" w:hAnsi="Arial" w:cs="Arial"/>
                <w:sz w:val="22"/>
                <w:szCs w:val="22"/>
              </w:rPr>
            </w:pPr>
          </w:p>
          <w:p w:rsidR="00A55EF9" w:rsidRPr="00166C81" w:rsidRDefault="00A55EF9" w:rsidP="00A55EF9">
            <w:pPr>
              <w:rPr>
                <w:rFonts w:ascii="Arial" w:hAnsi="Arial" w:cs="Arial"/>
                <w:lang w:val="en-GB"/>
              </w:rPr>
            </w:pPr>
          </w:p>
          <w:p w:rsidR="00D1300B" w:rsidRPr="00166C81" w:rsidRDefault="00D1300B">
            <w:pPr>
              <w:pStyle w:val="Heading2"/>
              <w:tabs>
                <w:tab w:val="center" w:pos="4560"/>
              </w:tabs>
              <w:rPr>
                <w:rFonts w:ascii="Arial" w:hAnsi="Arial" w:cs="Arial"/>
                <w:sz w:val="22"/>
                <w:szCs w:val="22"/>
              </w:rPr>
            </w:pPr>
            <w:r w:rsidRPr="00166C81">
              <w:rPr>
                <w:rFonts w:ascii="Arial" w:hAnsi="Arial" w:cs="Arial"/>
                <w:sz w:val="22"/>
                <w:szCs w:val="22"/>
              </w:rPr>
              <w:t>Copyright ©</w:t>
            </w:r>
            <w:r w:rsidR="00E25868" w:rsidRPr="00166C81">
              <w:rPr>
                <w:rFonts w:ascii="Arial" w:hAnsi="Arial" w:cs="Arial"/>
                <w:sz w:val="22"/>
                <w:szCs w:val="22"/>
              </w:rPr>
              <w:t>20</w:t>
            </w:r>
            <w:r w:rsidR="00B75AE4" w:rsidRPr="00166C81">
              <w:rPr>
                <w:rFonts w:ascii="Arial" w:hAnsi="Arial" w:cs="Arial"/>
                <w:sz w:val="22"/>
                <w:szCs w:val="22"/>
              </w:rPr>
              <w:t>1</w:t>
            </w:r>
            <w:r w:rsidR="0059516C">
              <w:rPr>
                <w:rFonts w:ascii="Arial" w:hAnsi="Arial" w:cs="Arial"/>
                <w:sz w:val="22"/>
                <w:szCs w:val="22"/>
              </w:rPr>
              <w:t>2</w:t>
            </w:r>
            <w:r w:rsidRPr="00166C81">
              <w:rPr>
                <w:rFonts w:ascii="Arial" w:hAnsi="Arial" w:cs="Arial"/>
                <w:sz w:val="22"/>
                <w:szCs w:val="22"/>
              </w:rPr>
              <w:t xml:space="preserve"> </w:t>
            </w:r>
            <w:proofErr w:type="gramStart"/>
            <w:r w:rsidRPr="00166C81">
              <w:rPr>
                <w:rFonts w:ascii="Arial" w:hAnsi="Arial" w:cs="Arial"/>
                <w:sz w:val="22"/>
                <w:szCs w:val="22"/>
              </w:rPr>
              <w:t>The</w:t>
            </w:r>
            <w:proofErr w:type="gramEnd"/>
            <w:r w:rsidRPr="00166C81">
              <w:rPr>
                <w:rFonts w:ascii="Arial" w:hAnsi="Arial" w:cs="Arial"/>
                <w:sz w:val="22"/>
                <w:szCs w:val="22"/>
              </w:rPr>
              <w:t xml:space="preserve"> Sault College of Applied Arts &amp; Technology</w:t>
            </w:r>
          </w:p>
          <w:p w:rsidR="00D1300B" w:rsidRPr="00166C81" w:rsidRDefault="00D1300B">
            <w:pPr>
              <w:tabs>
                <w:tab w:val="center" w:pos="4560"/>
              </w:tabs>
              <w:jc w:val="center"/>
              <w:rPr>
                <w:rFonts w:ascii="Arial" w:hAnsi="Arial" w:cs="Arial"/>
                <w:i/>
                <w:sz w:val="22"/>
                <w:szCs w:val="22"/>
                <w:lang w:val="en-GB"/>
              </w:rPr>
            </w:pPr>
            <w:r w:rsidRPr="00166C81">
              <w:rPr>
                <w:rFonts w:ascii="Arial" w:hAnsi="Arial" w:cs="Arial"/>
                <w:i/>
                <w:sz w:val="22"/>
                <w:szCs w:val="22"/>
                <w:lang w:val="en-GB"/>
              </w:rPr>
              <w:t>Reproduction of this document by any means, in whole or in part, without prior</w:t>
            </w:r>
          </w:p>
          <w:p w:rsidR="00D1300B" w:rsidRPr="00166C81" w:rsidRDefault="00D1300B">
            <w:pPr>
              <w:pStyle w:val="Heading2"/>
              <w:tabs>
                <w:tab w:val="center" w:pos="4560"/>
              </w:tabs>
              <w:rPr>
                <w:rFonts w:ascii="Arial" w:hAnsi="Arial" w:cs="Arial"/>
                <w:b w:val="0"/>
                <w:sz w:val="22"/>
                <w:szCs w:val="22"/>
              </w:rPr>
            </w:pPr>
            <w:r w:rsidRPr="00166C81">
              <w:rPr>
                <w:rFonts w:ascii="Arial" w:hAnsi="Arial" w:cs="Arial"/>
                <w:b w:val="0"/>
                <w:i/>
                <w:sz w:val="22"/>
                <w:szCs w:val="22"/>
              </w:rPr>
              <w:t>written permission of Sault College of Applied Arts &amp; Technology is prohibited.</w:t>
            </w:r>
          </w:p>
        </w:tc>
      </w:tr>
      <w:tr w:rsidR="00D1300B" w:rsidRPr="00166C81" w:rsidTr="00166C81">
        <w:trPr>
          <w:cantSplit/>
          <w:jc w:val="center"/>
        </w:trPr>
        <w:tc>
          <w:tcPr>
            <w:tcW w:w="9630" w:type="dxa"/>
            <w:gridSpan w:val="5"/>
          </w:tcPr>
          <w:p w:rsidR="00D1300B" w:rsidRPr="00166C81" w:rsidRDefault="00D1300B" w:rsidP="0059516C">
            <w:pPr>
              <w:pStyle w:val="Heading2"/>
              <w:tabs>
                <w:tab w:val="center" w:pos="4560"/>
              </w:tabs>
              <w:rPr>
                <w:rFonts w:ascii="Arial" w:hAnsi="Arial" w:cs="Arial"/>
                <w:b w:val="0"/>
                <w:sz w:val="22"/>
                <w:szCs w:val="22"/>
              </w:rPr>
            </w:pPr>
            <w:r w:rsidRPr="00166C81">
              <w:rPr>
                <w:rFonts w:ascii="Arial" w:hAnsi="Arial" w:cs="Arial"/>
                <w:b w:val="0"/>
                <w:i/>
                <w:sz w:val="22"/>
                <w:szCs w:val="22"/>
              </w:rPr>
              <w:t xml:space="preserve">For additional information, please contact </w:t>
            </w:r>
            <w:r w:rsidR="00A55EF9" w:rsidRPr="00166C81">
              <w:rPr>
                <w:rFonts w:ascii="Arial" w:hAnsi="Arial" w:cs="Arial"/>
                <w:b w:val="0"/>
                <w:i/>
                <w:sz w:val="22"/>
                <w:szCs w:val="22"/>
              </w:rPr>
              <w:t>Angelique Lemay</w:t>
            </w:r>
            <w:r w:rsidR="003D0B70" w:rsidRPr="00166C81">
              <w:rPr>
                <w:rFonts w:ascii="Arial" w:hAnsi="Arial" w:cs="Arial"/>
                <w:b w:val="0"/>
                <w:i/>
                <w:sz w:val="22"/>
                <w:szCs w:val="22"/>
              </w:rPr>
              <w:t xml:space="preserve">, </w:t>
            </w:r>
            <w:r w:rsidR="0059516C">
              <w:rPr>
                <w:rFonts w:ascii="Arial" w:hAnsi="Arial" w:cs="Arial"/>
                <w:b w:val="0"/>
                <w:i/>
                <w:sz w:val="22"/>
                <w:szCs w:val="22"/>
              </w:rPr>
              <w:t>Dean</w:t>
            </w:r>
          </w:p>
        </w:tc>
      </w:tr>
      <w:tr w:rsidR="00D1300B" w:rsidRPr="00166C81" w:rsidTr="00166C81">
        <w:trPr>
          <w:cantSplit/>
          <w:jc w:val="center"/>
        </w:trPr>
        <w:tc>
          <w:tcPr>
            <w:tcW w:w="9630" w:type="dxa"/>
            <w:gridSpan w:val="5"/>
          </w:tcPr>
          <w:p w:rsidR="00D1300B" w:rsidRPr="00166C81" w:rsidRDefault="00D1300B" w:rsidP="0059516C">
            <w:pPr>
              <w:tabs>
                <w:tab w:val="center" w:pos="4560"/>
              </w:tabs>
              <w:jc w:val="center"/>
              <w:rPr>
                <w:rFonts w:ascii="Arial" w:hAnsi="Arial" w:cs="Arial"/>
                <w:i/>
                <w:sz w:val="22"/>
                <w:szCs w:val="22"/>
                <w:lang w:val="en-GB"/>
              </w:rPr>
            </w:pPr>
            <w:r w:rsidRPr="00166C81">
              <w:rPr>
                <w:rFonts w:ascii="Arial" w:hAnsi="Arial" w:cs="Arial"/>
                <w:i/>
                <w:sz w:val="22"/>
                <w:szCs w:val="22"/>
                <w:lang w:val="en-GB"/>
              </w:rPr>
              <w:t xml:space="preserve">School of </w:t>
            </w:r>
            <w:r w:rsidR="0059516C">
              <w:rPr>
                <w:rFonts w:ascii="Arial" w:hAnsi="Arial" w:cs="Arial"/>
                <w:i/>
                <w:sz w:val="22"/>
                <w:szCs w:val="22"/>
                <w:lang w:val="en-GB"/>
              </w:rPr>
              <w:t>Community Services and Interdisciplinary Studies</w:t>
            </w:r>
          </w:p>
        </w:tc>
      </w:tr>
      <w:tr w:rsidR="00D1300B" w:rsidRPr="00166C81" w:rsidTr="00166C81">
        <w:trPr>
          <w:cantSplit/>
          <w:jc w:val="center"/>
        </w:trPr>
        <w:tc>
          <w:tcPr>
            <w:tcW w:w="9630" w:type="dxa"/>
            <w:gridSpan w:val="5"/>
          </w:tcPr>
          <w:p w:rsidR="00D1300B" w:rsidRPr="00166C81" w:rsidRDefault="00D1300B">
            <w:pPr>
              <w:tabs>
                <w:tab w:val="center" w:pos="4560"/>
              </w:tabs>
              <w:jc w:val="center"/>
              <w:rPr>
                <w:rFonts w:ascii="Arial" w:hAnsi="Arial" w:cs="Arial"/>
                <w:i/>
                <w:sz w:val="22"/>
                <w:szCs w:val="22"/>
                <w:lang w:val="en-GB"/>
              </w:rPr>
            </w:pP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 xml:space="preserve">(705) </w:t>
              </w:r>
              <w:smartTag w:uri="urn:schemas-microsoft-com:office:smarttags" w:element="phone">
                <w:smartTagPr>
                  <w:attr w:name="phonenumber" w:val="$67592554"/>
                  <w:attr w:uri="urn:schemas-microsoft-com:office:office" w:name="ls" w:val="trans"/>
                </w:smartTagPr>
                <w:r w:rsidRPr="00166C81">
                  <w:rPr>
                    <w:rFonts w:ascii="Arial" w:hAnsi="Arial" w:cs="Arial"/>
                    <w:i/>
                    <w:sz w:val="22"/>
                    <w:szCs w:val="22"/>
                    <w:lang w:val="en-GB"/>
                  </w:rPr>
                  <w:t>759-2554</w:t>
                </w:r>
              </w:smartTag>
            </w:smartTag>
            <w:r w:rsidRPr="00166C81">
              <w:rPr>
                <w:rFonts w:ascii="Arial" w:hAnsi="Arial" w:cs="Arial"/>
                <w:i/>
                <w:sz w:val="22"/>
                <w:szCs w:val="22"/>
                <w:lang w:val="en-GB"/>
              </w:rPr>
              <w:t>, Ext.</w:t>
            </w:r>
            <w:r w:rsidR="003D0B70" w:rsidRPr="00166C81">
              <w:rPr>
                <w:rFonts w:ascii="Arial" w:hAnsi="Arial" w:cs="Arial"/>
                <w:i/>
                <w:sz w:val="22"/>
                <w:szCs w:val="22"/>
                <w:lang w:val="en-GB"/>
              </w:rPr>
              <w:t xml:space="preserve"> </w:t>
            </w:r>
            <w:r w:rsidR="00A55EF9" w:rsidRPr="00166C81">
              <w:rPr>
                <w:rFonts w:ascii="Arial" w:hAnsi="Arial" w:cs="Arial"/>
                <w:i/>
                <w:sz w:val="22"/>
                <w:szCs w:val="22"/>
                <w:lang w:val="en-GB"/>
              </w:rPr>
              <w:t>2603</w:t>
            </w:r>
          </w:p>
          <w:p w:rsidR="00A55EF9" w:rsidRPr="00166C81" w:rsidRDefault="00A55EF9">
            <w:pPr>
              <w:tabs>
                <w:tab w:val="center" w:pos="4560"/>
              </w:tabs>
              <w:jc w:val="center"/>
              <w:rPr>
                <w:rFonts w:ascii="Arial" w:hAnsi="Arial" w:cs="Arial"/>
                <w:sz w:val="22"/>
                <w:szCs w:val="22"/>
              </w:rPr>
            </w:pPr>
          </w:p>
        </w:tc>
      </w:tr>
    </w:tbl>
    <w:p w:rsidR="00B75AE4" w:rsidRPr="00166C81" w:rsidRDefault="00B75AE4">
      <w:pPr>
        <w:rPr>
          <w:rFonts w:ascii="Arial" w:hAnsi="Arial" w:cs="Arial"/>
          <w:i/>
          <w:lang w:val="en-GB"/>
        </w:rPr>
        <w:sectPr w:rsidR="00B75AE4" w:rsidRPr="00166C81" w:rsidSect="00623221">
          <w:headerReference w:type="even" r:id="rId10"/>
          <w:headerReference w:type="default" r:id="rId11"/>
          <w:pgSz w:w="12240" w:h="15840"/>
          <w:pgMar w:top="1440" w:right="1440" w:bottom="1440" w:left="1440" w:header="706" w:footer="706" w:gutter="0"/>
          <w:cols w:space="720"/>
          <w:titlePg/>
          <w:docGrid w:linePitch="360"/>
        </w:sectPr>
      </w:pPr>
    </w:p>
    <w:p w:rsidR="00D1300B"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lastRenderedPageBreak/>
        <w:t>COURSE DESCRIPTION:</w:t>
      </w:r>
    </w:p>
    <w:p w:rsidR="00445A7D" w:rsidRPr="00166C81" w:rsidRDefault="00445A7D" w:rsidP="00445A7D">
      <w:pPr>
        <w:tabs>
          <w:tab w:val="center" w:pos="4560"/>
        </w:tabs>
        <w:rPr>
          <w:rFonts w:ascii="Arial" w:hAnsi="Arial" w:cs="Arial"/>
          <w:lang w:val="en-GB"/>
        </w:rPr>
      </w:pPr>
    </w:p>
    <w:p w:rsidR="0026165D" w:rsidRDefault="00255F78" w:rsidP="009C7F48">
      <w:pPr>
        <w:tabs>
          <w:tab w:val="center" w:pos="4560"/>
        </w:tabs>
        <w:ind w:left="360"/>
        <w:rPr>
          <w:rFonts w:ascii="Arial" w:hAnsi="Arial" w:cs="Arial"/>
          <w:sz w:val="22"/>
          <w:szCs w:val="22"/>
          <w:lang w:val="en-GB"/>
        </w:rPr>
      </w:pPr>
      <w:r w:rsidRPr="00166C81">
        <w:rPr>
          <w:rFonts w:ascii="Arial" w:hAnsi="Arial" w:cs="Arial"/>
          <w:sz w:val="22"/>
          <w:szCs w:val="22"/>
          <w:lang w:val="en-GB"/>
        </w:rPr>
        <w:t xml:space="preserve">This course helps students develop reading, writing, speaking, and listening skills required for </w:t>
      </w:r>
      <w:r w:rsidR="003F4123">
        <w:rPr>
          <w:rFonts w:ascii="Arial" w:hAnsi="Arial" w:cs="Arial"/>
          <w:sz w:val="22"/>
          <w:szCs w:val="22"/>
          <w:lang w:val="en-GB"/>
        </w:rPr>
        <w:t>the workplace</w:t>
      </w:r>
      <w:r w:rsidRPr="00166C81">
        <w:rPr>
          <w:rFonts w:ascii="Arial" w:hAnsi="Arial" w:cs="Arial"/>
          <w:sz w:val="22"/>
          <w:szCs w:val="22"/>
          <w:lang w:val="en-GB"/>
        </w:rPr>
        <w:t>.</w:t>
      </w:r>
      <w:r w:rsidR="00CF1723" w:rsidRPr="00166C81">
        <w:rPr>
          <w:rFonts w:ascii="Arial" w:hAnsi="Arial" w:cs="Arial"/>
          <w:sz w:val="22"/>
          <w:szCs w:val="22"/>
          <w:lang w:val="en-GB"/>
        </w:rPr>
        <w:t xml:space="preserve"> Written and verbal assignments utilize </w:t>
      </w:r>
      <w:r w:rsidRPr="00166C81">
        <w:rPr>
          <w:rFonts w:ascii="Arial" w:hAnsi="Arial" w:cs="Arial"/>
          <w:sz w:val="22"/>
          <w:szCs w:val="22"/>
          <w:lang w:val="en-GB"/>
        </w:rPr>
        <w:t xml:space="preserve">program-related </w:t>
      </w:r>
      <w:r w:rsidR="00CF1723" w:rsidRPr="00166C81">
        <w:rPr>
          <w:rFonts w:ascii="Arial" w:hAnsi="Arial" w:cs="Arial"/>
          <w:sz w:val="22"/>
          <w:szCs w:val="22"/>
          <w:lang w:val="en-GB"/>
        </w:rPr>
        <w:t>materials and focus on program expectations. As well, students develop effective</w:t>
      </w:r>
      <w:r w:rsidRPr="00166C81">
        <w:rPr>
          <w:rFonts w:ascii="Arial" w:hAnsi="Arial" w:cs="Arial"/>
          <w:sz w:val="22"/>
          <w:szCs w:val="22"/>
          <w:lang w:val="en-GB"/>
        </w:rPr>
        <w:t xml:space="preserve"> job search documents. </w:t>
      </w:r>
      <w:r w:rsidR="00CF1723" w:rsidRPr="00166C81">
        <w:rPr>
          <w:rFonts w:ascii="Arial" w:hAnsi="Arial" w:cs="Arial"/>
          <w:sz w:val="22"/>
          <w:szCs w:val="22"/>
          <w:lang w:val="en-GB"/>
        </w:rPr>
        <w:t>Listening skills are developed throughout the course through the sharing and clarification of information.</w:t>
      </w:r>
    </w:p>
    <w:p w:rsidR="003F4123" w:rsidRDefault="003F4123" w:rsidP="009C7F48">
      <w:pPr>
        <w:tabs>
          <w:tab w:val="center" w:pos="4560"/>
        </w:tabs>
        <w:ind w:left="360"/>
        <w:rPr>
          <w:rFonts w:ascii="Arial" w:hAnsi="Arial" w:cs="Arial"/>
          <w:sz w:val="22"/>
          <w:szCs w:val="22"/>
          <w:lang w:val="en-GB"/>
        </w:rPr>
      </w:pPr>
    </w:p>
    <w:p w:rsidR="00BD1087" w:rsidRPr="00166C81" w:rsidRDefault="00BD1087" w:rsidP="00445A7D">
      <w:pPr>
        <w:tabs>
          <w:tab w:val="center" w:pos="4560"/>
        </w:tabs>
        <w:rPr>
          <w:rFonts w:ascii="Arial" w:hAnsi="Arial" w:cs="Arial"/>
          <w:lang w:val="en-GB"/>
        </w:rPr>
      </w:pPr>
    </w:p>
    <w:p w:rsidR="00445A7D" w:rsidRPr="00166C81" w:rsidRDefault="00445A7D" w:rsidP="009C7F48">
      <w:pPr>
        <w:pStyle w:val="ListParagraph"/>
        <w:numPr>
          <w:ilvl w:val="0"/>
          <w:numId w:val="20"/>
        </w:numPr>
        <w:tabs>
          <w:tab w:val="center" w:pos="4560"/>
        </w:tabs>
        <w:ind w:left="360" w:hanging="360"/>
        <w:rPr>
          <w:rFonts w:ascii="Arial" w:hAnsi="Arial" w:cs="Arial"/>
          <w:b/>
          <w:lang w:val="en-GB"/>
        </w:rPr>
      </w:pPr>
      <w:r w:rsidRPr="00166C81">
        <w:rPr>
          <w:rFonts w:ascii="Arial" w:hAnsi="Arial" w:cs="Arial"/>
          <w:b/>
          <w:lang w:val="en-GB"/>
        </w:rPr>
        <w:t xml:space="preserve">LEARNING OUTCOMES </w:t>
      </w:r>
      <w:smartTag w:uri="urn:schemas-microsoft-com:office:smarttags" w:element="stockticker">
        <w:r w:rsidRPr="00166C81">
          <w:rPr>
            <w:rFonts w:ascii="Arial" w:hAnsi="Arial" w:cs="Arial"/>
            <w:b/>
            <w:lang w:val="en-GB"/>
          </w:rPr>
          <w:t>AND</w:t>
        </w:r>
      </w:smartTag>
      <w:r w:rsidRPr="00166C81">
        <w:rPr>
          <w:rFonts w:ascii="Arial" w:hAnsi="Arial" w:cs="Arial"/>
          <w:b/>
          <w:lang w:val="en-GB"/>
        </w:rPr>
        <w:t xml:space="preserve"> ELEMENTS OF THE PERFORMANCE:</w:t>
      </w:r>
    </w:p>
    <w:p w:rsidR="00623221" w:rsidRPr="00166C81" w:rsidRDefault="00623221" w:rsidP="009C7F48">
      <w:pPr>
        <w:ind w:left="360"/>
        <w:rPr>
          <w:rFonts w:ascii="Arial" w:hAnsi="Arial" w:cs="Arial"/>
          <w:sz w:val="22"/>
          <w:szCs w:val="22"/>
        </w:rPr>
      </w:pPr>
      <w:r w:rsidRPr="00166C81">
        <w:rPr>
          <w:rFonts w:ascii="Arial" w:hAnsi="Arial" w:cs="Arial"/>
          <w:sz w:val="22"/>
          <w:szCs w:val="22"/>
        </w:rPr>
        <w:t xml:space="preserve">Upon successful completion of this course, students will demonstrate the </w:t>
      </w:r>
      <w:r w:rsidR="00166C81" w:rsidRPr="00166C81">
        <w:rPr>
          <w:rFonts w:ascii="Arial" w:hAnsi="Arial" w:cs="Arial"/>
          <w:sz w:val="22"/>
          <w:szCs w:val="22"/>
        </w:rPr>
        <w:t>following</w:t>
      </w:r>
      <w:r w:rsidRPr="00166C81">
        <w:rPr>
          <w:rFonts w:ascii="Arial" w:hAnsi="Arial" w:cs="Arial"/>
          <w:sz w:val="22"/>
          <w:szCs w:val="22"/>
        </w:rPr>
        <w:t xml:space="preserve">: </w:t>
      </w:r>
    </w:p>
    <w:p w:rsidR="00166C81" w:rsidRPr="00166C81" w:rsidRDefault="00166C81" w:rsidP="00166C81">
      <w:pPr>
        <w:ind w:left="426"/>
        <w:rPr>
          <w:rFonts w:ascii="Arial" w:hAnsi="Arial" w:cs="Arial"/>
        </w:rPr>
      </w:pPr>
    </w:p>
    <w:p w:rsidR="00166C81" w:rsidRPr="001C372E" w:rsidRDefault="00166C81" w:rsidP="009C7F48">
      <w:pPr>
        <w:pStyle w:val="ListParagraph"/>
        <w:numPr>
          <w:ilvl w:val="0"/>
          <w:numId w:val="30"/>
        </w:numPr>
        <w:ind w:left="720"/>
        <w:rPr>
          <w:rFonts w:ascii="Arial" w:hAnsi="Arial" w:cs="Arial"/>
          <w:sz w:val="22"/>
          <w:szCs w:val="22"/>
        </w:rPr>
      </w:pPr>
      <w:r w:rsidRPr="001C372E">
        <w:rPr>
          <w:rFonts w:ascii="Arial" w:hAnsi="Arial" w:cs="Arial"/>
          <w:b/>
          <w:sz w:val="22"/>
          <w:szCs w:val="22"/>
        </w:rPr>
        <w:t>Reading Skills</w:t>
      </w:r>
      <w:r w:rsidRPr="001C372E">
        <w:rPr>
          <w:rFonts w:ascii="Arial" w:hAnsi="Arial" w:cs="Arial"/>
          <w:sz w:val="22"/>
          <w:szCs w:val="22"/>
        </w:rPr>
        <w:t xml:space="preserve">: </w:t>
      </w:r>
      <w:r w:rsidR="001C372E" w:rsidRPr="001C372E">
        <w:rPr>
          <w:rFonts w:ascii="Arial" w:hAnsi="Arial" w:cs="Arial"/>
          <w:sz w:val="22"/>
          <w:szCs w:val="22"/>
        </w:rPr>
        <w:t xml:space="preserve">Demonstrate reading comprehension and interpretive use of research articles and </w:t>
      </w:r>
      <w:r w:rsidRPr="001C372E">
        <w:rPr>
          <w:rFonts w:ascii="Arial" w:hAnsi="Arial" w:cs="Arial"/>
          <w:sz w:val="22"/>
          <w:szCs w:val="22"/>
        </w:rPr>
        <w:t xml:space="preserve">various </w:t>
      </w:r>
      <w:r w:rsidRPr="001C372E">
        <w:rPr>
          <w:rFonts w:ascii="Arial" w:hAnsi="Arial" w:cs="Arial"/>
          <w:sz w:val="22"/>
          <w:szCs w:val="22"/>
          <w:lang w:eastAsia="en-CA"/>
        </w:rPr>
        <w:t>career-related materials.</w:t>
      </w:r>
      <w:r w:rsidRPr="001C372E">
        <w:rPr>
          <w:rFonts w:ascii="Arial" w:hAnsi="Arial" w:cs="Arial"/>
          <w:sz w:val="22"/>
          <w:szCs w:val="22"/>
        </w:rPr>
        <w:tab/>
      </w:r>
    </w:p>
    <w:p w:rsidR="00393202" w:rsidRPr="001C372E" w:rsidRDefault="00393202" w:rsidP="00393202">
      <w:pPr>
        <w:spacing w:line="276" w:lineRule="auto"/>
        <w:ind w:left="425"/>
        <w:rPr>
          <w:rFonts w:ascii="Arial" w:hAnsi="Arial" w:cs="Arial"/>
          <w:sz w:val="22"/>
          <w:szCs w:val="22"/>
        </w:rPr>
      </w:pPr>
    </w:p>
    <w:p w:rsidR="00166C81" w:rsidRPr="001C372E" w:rsidRDefault="00166C81" w:rsidP="009C7F48">
      <w:pPr>
        <w:tabs>
          <w:tab w:val="center" w:pos="4560"/>
        </w:tabs>
        <w:ind w:left="1080" w:hanging="360"/>
        <w:rPr>
          <w:rFonts w:ascii="Arial" w:hAnsi="Arial" w:cs="Arial"/>
          <w:sz w:val="22"/>
          <w:szCs w:val="22"/>
          <w:u w:val="single"/>
          <w:lang w:val="en-GB"/>
        </w:rPr>
      </w:pPr>
      <w:r w:rsidRPr="001C372E">
        <w:rPr>
          <w:rFonts w:ascii="Arial" w:hAnsi="Arial" w:cs="Arial"/>
          <w:sz w:val="22"/>
          <w:szCs w:val="22"/>
          <w:u w:val="single"/>
          <w:lang w:val="en-GB"/>
        </w:rPr>
        <w:t>Potential Elements of the Performance:</w:t>
      </w:r>
    </w:p>
    <w:p w:rsidR="00166C81" w:rsidRPr="001C372E" w:rsidRDefault="00166C81" w:rsidP="009C7F48">
      <w:pPr>
        <w:ind w:left="1080" w:hanging="360"/>
        <w:rPr>
          <w:rFonts w:ascii="Arial" w:hAnsi="Arial" w:cs="Arial"/>
          <w:sz w:val="22"/>
          <w:szCs w:val="22"/>
        </w:rPr>
      </w:pP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Research program-related material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Comprehend post-secondary vocabulary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Determine writer’s purpose and audience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Identify stated or implied main ideas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Distinguish support</w:t>
      </w:r>
      <w:r w:rsidR="002515CF" w:rsidRPr="001C372E">
        <w:rPr>
          <w:rFonts w:ascii="Arial" w:hAnsi="Arial" w:cs="Arial"/>
          <w:sz w:val="22"/>
          <w:szCs w:val="22"/>
        </w:rPr>
        <w:t>ing</w:t>
      </w:r>
      <w:r w:rsidRPr="001C372E">
        <w:rPr>
          <w:rFonts w:ascii="Arial" w:hAnsi="Arial" w:cs="Arial"/>
          <w:sz w:val="22"/>
          <w:szCs w:val="22"/>
        </w:rPr>
        <w:t xml:space="preserve"> details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Make logical inferences and draw conclusions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Determine reliability </w:t>
      </w:r>
      <w:r w:rsidR="004B7AE3">
        <w:rPr>
          <w:rFonts w:ascii="Arial" w:hAnsi="Arial" w:cs="Arial"/>
          <w:sz w:val="22"/>
          <w:szCs w:val="22"/>
        </w:rPr>
        <w:t xml:space="preserve">and usefulness </w:t>
      </w:r>
      <w:r w:rsidRPr="001C372E">
        <w:rPr>
          <w:rFonts w:ascii="Arial" w:hAnsi="Arial" w:cs="Arial"/>
          <w:sz w:val="22"/>
          <w:szCs w:val="22"/>
        </w:rPr>
        <w:t xml:space="preserve">of reading material (distinguish fact </w:t>
      </w:r>
      <w:r w:rsidR="002515CF" w:rsidRPr="001C372E">
        <w:rPr>
          <w:rFonts w:ascii="Arial" w:hAnsi="Arial" w:cs="Arial"/>
          <w:sz w:val="22"/>
          <w:szCs w:val="22"/>
        </w:rPr>
        <w:t xml:space="preserve">from </w:t>
      </w:r>
      <w:r w:rsidRPr="001C372E">
        <w:rPr>
          <w:rFonts w:ascii="Arial" w:hAnsi="Arial" w:cs="Arial"/>
          <w:sz w:val="22"/>
          <w:szCs w:val="22"/>
        </w:rPr>
        <w:t xml:space="preserve">opinion) </w:t>
      </w:r>
    </w:p>
    <w:p w:rsidR="00623221" w:rsidRPr="001C372E" w:rsidRDefault="00623221" w:rsidP="009C7F48">
      <w:pPr>
        <w:pStyle w:val="ListParagraph"/>
        <w:numPr>
          <w:ilvl w:val="0"/>
          <w:numId w:val="32"/>
        </w:numPr>
        <w:rPr>
          <w:rFonts w:ascii="Arial" w:hAnsi="Arial" w:cs="Arial"/>
          <w:sz w:val="22"/>
          <w:szCs w:val="22"/>
        </w:rPr>
      </w:pPr>
      <w:r w:rsidRPr="001C372E">
        <w:rPr>
          <w:rFonts w:ascii="Arial" w:hAnsi="Arial" w:cs="Arial"/>
          <w:sz w:val="22"/>
          <w:szCs w:val="22"/>
        </w:rPr>
        <w:t xml:space="preserve">Reflect upon and assess strengths and needs of personal reading skills </w:t>
      </w:r>
      <w:r w:rsidRPr="001C372E">
        <w:rPr>
          <w:rFonts w:ascii="Arial" w:hAnsi="Arial" w:cs="Arial"/>
          <w:sz w:val="22"/>
          <w:szCs w:val="22"/>
        </w:rPr>
        <w:br/>
      </w:r>
    </w:p>
    <w:p w:rsidR="00623221" w:rsidRPr="001C372E" w:rsidRDefault="00F41F2E" w:rsidP="009C7F48">
      <w:pPr>
        <w:pStyle w:val="ListParagraph"/>
        <w:numPr>
          <w:ilvl w:val="0"/>
          <w:numId w:val="30"/>
        </w:numPr>
        <w:ind w:left="720"/>
        <w:rPr>
          <w:rFonts w:ascii="Arial" w:hAnsi="Arial" w:cs="Arial"/>
          <w:sz w:val="22"/>
          <w:szCs w:val="22"/>
        </w:rPr>
      </w:pPr>
      <w:r w:rsidRPr="001C372E">
        <w:rPr>
          <w:rFonts w:ascii="Arial" w:hAnsi="Arial" w:cs="Arial"/>
          <w:b/>
          <w:sz w:val="22"/>
          <w:szCs w:val="22"/>
        </w:rPr>
        <w:t>Writing Skills:</w:t>
      </w:r>
      <w:r w:rsidRPr="001C372E">
        <w:rPr>
          <w:rFonts w:ascii="Arial" w:hAnsi="Arial" w:cs="Arial"/>
          <w:sz w:val="22"/>
          <w:szCs w:val="22"/>
        </w:rPr>
        <w:t xml:space="preserve"> </w:t>
      </w:r>
      <w:r w:rsidR="00623221" w:rsidRPr="001C372E">
        <w:rPr>
          <w:rFonts w:ascii="Arial" w:hAnsi="Arial" w:cs="Arial"/>
          <w:sz w:val="22"/>
          <w:szCs w:val="22"/>
          <w:lang w:eastAsia="en-CA"/>
        </w:rPr>
        <w:t xml:space="preserve">Plan, develop, and produce clear, concise, and accurate </w:t>
      </w:r>
      <w:r w:rsidR="005C6198">
        <w:rPr>
          <w:rFonts w:ascii="Arial" w:hAnsi="Arial" w:cs="Arial"/>
          <w:sz w:val="22"/>
          <w:szCs w:val="22"/>
          <w:lang w:eastAsia="en-CA"/>
        </w:rPr>
        <w:t xml:space="preserve">expository paragraphs and </w:t>
      </w:r>
      <w:r w:rsidR="00623221" w:rsidRPr="001C372E">
        <w:rPr>
          <w:rFonts w:ascii="Arial" w:hAnsi="Arial" w:cs="Arial"/>
          <w:sz w:val="22"/>
          <w:szCs w:val="22"/>
          <w:lang w:eastAsia="en-CA"/>
        </w:rPr>
        <w:t>work-related documents.</w:t>
      </w:r>
    </w:p>
    <w:p w:rsidR="00F41F2E" w:rsidRPr="001C372E" w:rsidRDefault="00F41F2E" w:rsidP="00F41F2E">
      <w:pPr>
        <w:ind w:left="426"/>
        <w:rPr>
          <w:rFonts w:ascii="Arial" w:hAnsi="Arial" w:cs="Arial"/>
          <w:sz w:val="22"/>
          <w:szCs w:val="22"/>
        </w:rPr>
      </w:pPr>
    </w:p>
    <w:p w:rsidR="00623221" w:rsidRPr="001C372E" w:rsidRDefault="00623221" w:rsidP="009C7F48">
      <w:pPr>
        <w:ind w:left="720"/>
        <w:rPr>
          <w:rFonts w:ascii="Arial" w:hAnsi="Arial" w:cs="Arial"/>
          <w:sz w:val="22"/>
          <w:szCs w:val="22"/>
          <w:u w:val="single"/>
        </w:rPr>
      </w:pPr>
      <w:r w:rsidRPr="001C372E">
        <w:rPr>
          <w:rFonts w:ascii="Arial" w:hAnsi="Arial" w:cs="Arial"/>
          <w:sz w:val="22"/>
          <w:szCs w:val="22"/>
          <w:u w:val="single"/>
        </w:rPr>
        <w:t xml:space="preserve">Potential elements of the performance: </w:t>
      </w:r>
    </w:p>
    <w:p w:rsidR="00F41F2E" w:rsidRPr="001C372E" w:rsidRDefault="00F41F2E" w:rsidP="00F41F2E">
      <w:pPr>
        <w:ind w:left="851"/>
        <w:rPr>
          <w:rFonts w:ascii="Arial" w:hAnsi="Arial" w:cs="Arial"/>
          <w:sz w:val="22"/>
          <w:szCs w:val="22"/>
        </w:rPr>
      </w:pP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Plan and organize communications according to the purpose and audience </w:t>
      </w:r>
    </w:p>
    <w:p w:rsid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Employ the writing process to produce written products</w:t>
      </w:r>
    </w:p>
    <w:p w:rsidR="001C372E" w:rsidRPr="001C372E" w:rsidRDefault="001C372E" w:rsidP="001C372E">
      <w:pPr>
        <w:pStyle w:val="ListParagraph"/>
        <w:numPr>
          <w:ilvl w:val="0"/>
          <w:numId w:val="37"/>
        </w:numPr>
        <w:rPr>
          <w:rFonts w:ascii="Arial" w:hAnsi="Arial" w:cs="Arial"/>
          <w:sz w:val="22"/>
          <w:szCs w:val="22"/>
        </w:rPr>
      </w:pPr>
      <w:r w:rsidRPr="001C372E">
        <w:rPr>
          <w:rFonts w:ascii="Arial" w:hAnsi="Arial" w:cs="Arial"/>
          <w:sz w:val="22"/>
          <w:szCs w:val="22"/>
        </w:rPr>
        <w:t xml:space="preserve">Recognize and use elements and techniques for expository writing (defining, classifying, describing, summarizing, instructing, explaining cause and effect, etc.) </w:t>
      </w:r>
    </w:p>
    <w:p w:rsid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Incorporate content that is meaningful, relevant, and complete</w:t>
      </w:r>
    </w:p>
    <w:p w:rsidR="005C6198" w:rsidRDefault="005C6198" w:rsidP="009C7F48">
      <w:pPr>
        <w:pStyle w:val="ListParagraph"/>
        <w:numPr>
          <w:ilvl w:val="0"/>
          <w:numId w:val="37"/>
        </w:numPr>
        <w:rPr>
          <w:rFonts w:ascii="Arial" w:hAnsi="Arial" w:cs="Arial"/>
          <w:sz w:val="22"/>
          <w:szCs w:val="22"/>
        </w:rPr>
      </w:pPr>
      <w:r>
        <w:rPr>
          <w:rFonts w:ascii="Arial" w:hAnsi="Arial" w:cs="Arial"/>
          <w:sz w:val="22"/>
          <w:szCs w:val="22"/>
        </w:rPr>
        <w:t>Write a well-organized expository paragraph</w:t>
      </w:r>
    </w:p>
    <w:p w:rsidR="005C6198" w:rsidRDefault="001C372E" w:rsidP="009C7F48">
      <w:pPr>
        <w:pStyle w:val="ListParagraph"/>
        <w:numPr>
          <w:ilvl w:val="0"/>
          <w:numId w:val="37"/>
        </w:numPr>
        <w:rPr>
          <w:rFonts w:ascii="Arial" w:hAnsi="Arial" w:cs="Arial"/>
          <w:sz w:val="22"/>
          <w:szCs w:val="22"/>
        </w:rPr>
      </w:pPr>
      <w:r>
        <w:rPr>
          <w:rFonts w:ascii="Arial" w:hAnsi="Arial" w:cs="Arial"/>
          <w:sz w:val="22"/>
          <w:szCs w:val="22"/>
        </w:rPr>
        <w:t xml:space="preserve">Credit </w:t>
      </w:r>
      <w:r w:rsidR="005C6198">
        <w:rPr>
          <w:rFonts w:ascii="Arial" w:hAnsi="Arial" w:cs="Arial"/>
          <w:sz w:val="22"/>
          <w:szCs w:val="22"/>
        </w:rPr>
        <w:t>the sources of quoted and paraphrased material using a standard referencing style</w:t>
      </w:r>
    </w:p>
    <w:p w:rsidR="005C6198"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Employ the six Cs (conciseness, clarity, cohesiveness, correctness, completeness, and courtesy) in all written submissions</w:t>
      </w:r>
    </w:p>
    <w:p w:rsidR="005C6198" w:rsidRPr="001C372E" w:rsidRDefault="005C6198" w:rsidP="005C6198">
      <w:pPr>
        <w:pStyle w:val="ListParagraph"/>
        <w:numPr>
          <w:ilvl w:val="0"/>
          <w:numId w:val="37"/>
        </w:numPr>
        <w:rPr>
          <w:rFonts w:ascii="Arial" w:hAnsi="Arial" w:cs="Arial"/>
          <w:sz w:val="22"/>
          <w:szCs w:val="22"/>
        </w:rPr>
      </w:pPr>
      <w:r w:rsidRPr="001C372E">
        <w:rPr>
          <w:rFonts w:ascii="Arial" w:hAnsi="Arial" w:cs="Arial"/>
          <w:sz w:val="22"/>
          <w:szCs w:val="22"/>
        </w:rPr>
        <w:t xml:space="preserve">Evaluate, proofread, and edit documents using appropriate tools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Identify and use appropriately different types of writing formats (email, memos, letters, summaries, short reports, etc.)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Enhance document design by using software features </w:t>
      </w:r>
    </w:p>
    <w:p w:rsidR="00623221" w:rsidRPr="001C372E"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Recognize various techniques for effective resumes </w:t>
      </w:r>
    </w:p>
    <w:p w:rsidR="00623221" w:rsidRDefault="00623221" w:rsidP="009C7F48">
      <w:pPr>
        <w:pStyle w:val="ListParagraph"/>
        <w:numPr>
          <w:ilvl w:val="0"/>
          <w:numId w:val="37"/>
        </w:numPr>
        <w:rPr>
          <w:rFonts w:ascii="Arial" w:hAnsi="Arial" w:cs="Arial"/>
          <w:sz w:val="22"/>
          <w:szCs w:val="22"/>
        </w:rPr>
      </w:pPr>
      <w:r w:rsidRPr="001C372E">
        <w:rPr>
          <w:rFonts w:ascii="Arial" w:hAnsi="Arial" w:cs="Arial"/>
          <w:sz w:val="22"/>
          <w:szCs w:val="22"/>
        </w:rPr>
        <w:t xml:space="preserve">Prepare and write an effective cover letter and resume </w:t>
      </w:r>
    </w:p>
    <w:p w:rsidR="005C6198" w:rsidRPr="001C372E" w:rsidRDefault="005C6198" w:rsidP="009C7F48">
      <w:pPr>
        <w:pStyle w:val="ListParagraph"/>
        <w:numPr>
          <w:ilvl w:val="0"/>
          <w:numId w:val="37"/>
        </w:numPr>
        <w:rPr>
          <w:rFonts w:ascii="Arial" w:hAnsi="Arial" w:cs="Arial"/>
          <w:sz w:val="22"/>
          <w:szCs w:val="22"/>
        </w:rPr>
      </w:pPr>
      <w:r w:rsidRPr="005C6198">
        <w:rPr>
          <w:rFonts w:ascii="Arial" w:hAnsi="Arial" w:cs="Arial"/>
          <w:sz w:val="22"/>
          <w:szCs w:val="22"/>
        </w:rPr>
        <w:t>Reflect upon and assess strengths and needs of personal writing skills</w:t>
      </w:r>
    </w:p>
    <w:p w:rsidR="00623221" w:rsidRPr="005C6198" w:rsidRDefault="00F41F2E" w:rsidP="009C7F48">
      <w:pPr>
        <w:pStyle w:val="ListParagraph"/>
        <w:numPr>
          <w:ilvl w:val="0"/>
          <w:numId w:val="30"/>
        </w:numPr>
        <w:ind w:left="720"/>
        <w:rPr>
          <w:rFonts w:ascii="Arial" w:hAnsi="Arial" w:cs="Arial"/>
          <w:sz w:val="22"/>
          <w:szCs w:val="22"/>
        </w:rPr>
      </w:pPr>
      <w:r w:rsidRPr="005C6198">
        <w:rPr>
          <w:rFonts w:ascii="Arial" w:hAnsi="Arial" w:cs="Arial"/>
          <w:b/>
          <w:sz w:val="22"/>
          <w:szCs w:val="22"/>
          <w:lang w:eastAsia="en-CA"/>
        </w:rPr>
        <w:lastRenderedPageBreak/>
        <w:t>Listening and Speaking Skills:</w:t>
      </w:r>
      <w:r w:rsidRPr="005C6198">
        <w:rPr>
          <w:rFonts w:ascii="Arial" w:hAnsi="Arial" w:cs="Arial"/>
          <w:sz w:val="22"/>
          <w:szCs w:val="22"/>
          <w:lang w:eastAsia="en-CA"/>
        </w:rPr>
        <w:t xml:space="preserve"> </w:t>
      </w:r>
      <w:r w:rsidR="00623221" w:rsidRPr="005C6198">
        <w:rPr>
          <w:rFonts w:ascii="Arial" w:hAnsi="Arial" w:cs="Arial"/>
          <w:sz w:val="22"/>
          <w:szCs w:val="22"/>
          <w:lang w:eastAsia="en-CA"/>
        </w:rPr>
        <w:t xml:space="preserve">Demonstrate interpersonal </w:t>
      </w:r>
      <w:r w:rsidR="000001AD" w:rsidRPr="005C6198">
        <w:rPr>
          <w:rFonts w:ascii="Arial" w:hAnsi="Arial" w:cs="Arial"/>
          <w:sz w:val="22"/>
          <w:szCs w:val="22"/>
          <w:lang w:eastAsia="en-CA"/>
        </w:rPr>
        <w:t xml:space="preserve">communication </w:t>
      </w:r>
      <w:r w:rsidR="008B472C" w:rsidRPr="005C6198">
        <w:rPr>
          <w:rFonts w:ascii="Arial" w:hAnsi="Arial" w:cs="Arial"/>
          <w:sz w:val="22"/>
          <w:szCs w:val="22"/>
          <w:lang w:eastAsia="en-CA"/>
        </w:rPr>
        <w:t>s</w:t>
      </w:r>
      <w:r w:rsidR="00623221" w:rsidRPr="005C6198">
        <w:rPr>
          <w:rFonts w:ascii="Arial" w:hAnsi="Arial" w:cs="Arial"/>
          <w:sz w:val="22"/>
          <w:szCs w:val="22"/>
          <w:lang w:eastAsia="en-CA"/>
        </w:rPr>
        <w:t>kills needed in a work environment and/or present ideas individually or collaboratively.</w:t>
      </w:r>
    </w:p>
    <w:p w:rsidR="00393202" w:rsidRPr="001C372E" w:rsidRDefault="00393202" w:rsidP="00393202">
      <w:pPr>
        <w:spacing w:line="276" w:lineRule="auto"/>
        <w:ind w:left="425"/>
        <w:rPr>
          <w:rFonts w:ascii="Arial" w:hAnsi="Arial" w:cs="Arial"/>
          <w:sz w:val="22"/>
          <w:szCs w:val="22"/>
        </w:rPr>
      </w:pPr>
    </w:p>
    <w:p w:rsidR="00623221" w:rsidRPr="001C372E" w:rsidRDefault="00623221" w:rsidP="009C7F48">
      <w:pPr>
        <w:ind w:left="1080" w:hanging="360"/>
        <w:rPr>
          <w:rFonts w:ascii="Arial" w:hAnsi="Arial" w:cs="Arial"/>
          <w:sz w:val="22"/>
          <w:szCs w:val="22"/>
          <w:u w:val="single"/>
        </w:rPr>
      </w:pPr>
      <w:r w:rsidRPr="001C372E">
        <w:rPr>
          <w:rFonts w:ascii="Arial" w:hAnsi="Arial" w:cs="Arial"/>
          <w:sz w:val="22"/>
          <w:szCs w:val="22"/>
          <w:u w:val="single"/>
        </w:rPr>
        <w:t xml:space="preserve">Potential elements of the performance: </w:t>
      </w:r>
    </w:p>
    <w:p w:rsidR="00F41F2E" w:rsidRPr="001C372E" w:rsidRDefault="00F41F2E" w:rsidP="009C7F48">
      <w:pPr>
        <w:ind w:left="1080" w:hanging="360"/>
        <w:rPr>
          <w:rFonts w:ascii="Arial" w:hAnsi="Arial" w:cs="Arial"/>
          <w:sz w:val="22"/>
          <w:szCs w:val="22"/>
        </w:rPr>
      </w:pP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Define and explain the communication process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Identify and explain barriers to effective communication </w:t>
      </w:r>
    </w:p>
    <w:p w:rsidR="00623221" w:rsidRPr="001C372E" w:rsidRDefault="00623221" w:rsidP="009C7F48">
      <w:pPr>
        <w:pStyle w:val="ListParagraph"/>
        <w:numPr>
          <w:ilvl w:val="0"/>
          <w:numId w:val="38"/>
        </w:numPr>
        <w:spacing w:after="200" w:line="276" w:lineRule="auto"/>
        <w:ind w:left="1080"/>
        <w:rPr>
          <w:rFonts w:ascii="Arial" w:hAnsi="Arial" w:cs="Arial"/>
          <w:sz w:val="22"/>
          <w:szCs w:val="22"/>
        </w:rPr>
      </w:pPr>
      <w:r w:rsidRPr="001C372E">
        <w:rPr>
          <w:rFonts w:ascii="Arial" w:hAnsi="Arial" w:cs="Arial"/>
          <w:sz w:val="22"/>
          <w:szCs w:val="22"/>
        </w:rPr>
        <w:t xml:space="preserve">Practice the </w:t>
      </w:r>
      <w:proofErr w:type="spellStart"/>
      <w:r w:rsidRPr="001C372E">
        <w:rPr>
          <w:rFonts w:ascii="Arial" w:hAnsi="Arial" w:cs="Arial"/>
          <w:sz w:val="22"/>
          <w:szCs w:val="22"/>
        </w:rPr>
        <w:t>behaviours</w:t>
      </w:r>
      <w:proofErr w:type="spellEnd"/>
      <w:r w:rsidRPr="001C372E">
        <w:rPr>
          <w:rFonts w:ascii="Arial" w:hAnsi="Arial" w:cs="Arial"/>
          <w:sz w:val="22"/>
          <w:szCs w:val="22"/>
        </w:rPr>
        <w:t xml:space="preserve"> of active listeners by selecting and </w:t>
      </w:r>
      <w:r w:rsidRPr="001C372E">
        <w:rPr>
          <w:rFonts w:ascii="Arial" w:hAnsi="Arial" w:cs="Arial"/>
          <w:color w:val="000000"/>
          <w:sz w:val="22"/>
          <w:szCs w:val="22"/>
        </w:rPr>
        <w:t>using appropriate strategies and language cues to construct meaning before, during, and after listening</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Organize ideas coherently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Role-play effective interpersonal skills in workplace scenarios</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Present ideas orally, individually and/or collaboratively</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Use clear speech, concise language, correct grammar and sentence structure</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Present materials effectively for audience and purpose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Produce and use visual aids effectively and appropriately </w:t>
      </w:r>
    </w:p>
    <w:p w:rsidR="00623221" w:rsidRPr="001C372E" w:rsidRDefault="00623221" w:rsidP="009C7F48">
      <w:pPr>
        <w:pStyle w:val="ListParagraph"/>
        <w:numPr>
          <w:ilvl w:val="0"/>
          <w:numId w:val="38"/>
        </w:numPr>
        <w:ind w:left="1080"/>
        <w:rPr>
          <w:rFonts w:ascii="Arial" w:hAnsi="Arial" w:cs="Arial"/>
          <w:sz w:val="22"/>
          <w:szCs w:val="22"/>
        </w:rPr>
      </w:pPr>
      <w:r w:rsidRPr="001C372E">
        <w:rPr>
          <w:rFonts w:ascii="Arial" w:hAnsi="Arial" w:cs="Arial"/>
          <w:sz w:val="22"/>
          <w:szCs w:val="22"/>
        </w:rPr>
        <w:t xml:space="preserve">Reflect upon and assess strengths and needs of personal interpersonal communication and presentation skills </w:t>
      </w:r>
    </w:p>
    <w:p w:rsidR="00623221" w:rsidRPr="00166C81" w:rsidRDefault="00623221" w:rsidP="00623221">
      <w:pPr>
        <w:rPr>
          <w:rFonts w:ascii="Arial" w:hAnsi="Arial" w:cs="Arial"/>
        </w:rPr>
      </w:pPr>
    </w:p>
    <w:p w:rsidR="00D1300B" w:rsidRPr="00166C81" w:rsidRDefault="00445A7D" w:rsidP="009C7F48">
      <w:pPr>
        <w:pStyle w:val="ListParagraph"/>
        <w:numPr>
          <w:ilvl w:val="0"/>
          <w:numId w:val="20"/>
        </w:numPr>
        <w:tabs>
          <w:tab w:val="left" w:pos="5103"/>
        </w:tabs>
        <w:ind w:left="360" w:hanging="360"/>
        <w:rPr>
          <w:rFonts w:ascii="Arial" w:hAnsi="Arial" w:cs="Arial"/>
          <w:b/>
        </w:rPr>
      </w:pPr>
      <w:r w:rsidRPr="00166C81">
        <w:rPr>
          <w:rFonts w:ascii="Arial" w:hAnsi="Arial" w:cs="Arial"/>
          <w:b/>
        </w:rPr>
        <w:t>TOPICS:</w:t>
      </w:r>
    </w:p>
    <w:p w:rsidR="00445A7D" w:rsidRPr="00166C81" w:rsidRDefault="00445A7D">
      <w:pPr>
        <w:rPr>
          <w:rFonts w:ascii="Arial" w:hAnsi="Arial" w:cs="Arial"/>
        </w:rPr>
      </w:pPr>
    </w:p>
    <w:p w:rsidR="00623221" w:rsidRPr="00F41F2E" w:rsidRDefault="00623221" w:rsidP="009C7F48">
      <w:pPr>
        <w:ind w:left="360"/>
        <w:rPr>
          <w:rFonts w:ascii="Arial" w:hAnsi="Arial" w:cs="Arial"/>
          <w:sz w:val="22"/>
          <w:szCs w:val="22"/>
        </w:rPr>
      </w:pPr>
      <w:r w:rsidRPr="00F41F2E">
        <w:rPr>
          <w:rFonts w:ascii="Arial" w:hAnsi="Arial" w:cs="Arial"/>
          <w:sz w:val="22"/>
          <w:szCs w:val="22"/>
        </w:rPr>
        <w:t xml:space="preserve">Note: These topics sometimes overlap several areas of skill development and are not necessarily intended to be explored in isolated learning units or in the order below. </w:t>
      </w:r>
    </w:p>
    <w:p w:rsidR="00F41F2E" w:rsidRPr="00F41F2E" w:rsidRDefault="00F41F2E" w:rsidP="00F41F2E">
      <w:pPr>
        <w:ind w:left="426"/>
        <w:rPr>
          <w:rFonts w:ascii="Arial" w:hAnsi="Arial" w:cs="Arial"/>
          <w:sz w:val="22"/>
          <w:szCs w:val="22"/>
        </w:rPr>
      </w:pPr>
    </w:p>
    <w:p w:rsidR="005C6198"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Language</w:t>
      </w:r>
      <w:r w:rsidR="005C6198">
        <w:rPr>
          <w:rFonts w:ascii="Arial" w:hAnsi="Arial" w:cs="Arial"/>
          <w:sz w:val="22"/>
          <w:szCs w:val="22"/>
        </w:rPr>
        <w:t>,</w:t>
      </w:r>
      <w:r w:rsidRPr="00F41F2E">
        <w:rPr>
          <w:rFonts w:ascii="Arial" w:hAnsi="Arial" w:cs="Arial"/>
          <w:sz w:val="22"/>
          <w:szCs w:val="22"/>
        </w:rPr>
        <w:t xml:space="preserve"> mechanics</w:t>
      </w:r>
      <w:r w:rsidR="005C6198">
        <w:rPr>
          <w:rFonts w:ascii="Arial" w:hAnsi="Arial" w:cs="Arial"/>
          <w:sz w:val="22"/>
          <w:szCs w:val="22"/>
        </w:rPr>
        <w:t xml:space="preserve"> and editing</w:t>
      </w:r>
      <w:r w:rsidRPr="00F41F2E">
        <w:rPr>
          <w:rFonts w:ascii="Arial" w:hAnsi="Arial" w:cs="Arial"/>
          <w:sz w:val="22"/>
          <w:szCs w:val="22"/>
        </w:rPr>
        <w:t xml:space="preserve"> </w:t>
      </w:r>
      <w:r w:rsidR="005C6198">
        <w:rPr>
          <w:rFonts w:ascii="Arial" w:hAnsi="Arial" w:cs="Arial"/>
          <w:sz w:val="22"/>
          <w:szCs w:val="22"/>
        </w:rPr>
        <w:t>–</w:t>
      </w:r>
      <w:r w:rsidRPr="00F41F2E">
        <w:rPr>
          <w:rFonts w:ascii="Arial" w:hAnsi="Arial" w:cs="Arial"/>
          <w:sz w:val="22"/>
          <w:szCs w:val="22"/>
        </w:rPr>
        <w:t xml:space="preserve"> grammar</w:t>
      </w:r>
    </w:p>
    <w:p w:rsidR="00623221" w:rsidRPr="00F41F2E" w:rsidRDefault="005C6198" w:rsidP="009C7F48">
      <w:pPr>
        <w:pStyle w:val="ListParagraph"/>
        <w:numPr>
          <w:ilvl w:val="0"/>
          <w:numId w:val="41"/>
        </w:numPr>
        <w:ind w:hanging="360"/>
        <w:rPr>
          <w:rFonts w:ascii="Arial" w:hAnsi="Arial" w:cs="Arial"/>
          <w:sz w:val="22"/>
          <w:szCs w:val="22"/>
        </w:rPr>
      </w:pPr>
      <w:r>
        <w:rPr>
          <w:rFonts w:ascii="Arial" w:hAnsi="Arial" w:cs="Arial"/>
          <w:sz w:val="22"/>
          <w:szCs w:val="22"/>
        </w:rPr>
        <w:t>Paragraph organization-topic sentences and support using research sources</w:t>
      </w:r>
      <w:r w:rsidR="00623221" w:rsidRPr="00F41F2E">
        <w:rPr>
          <w:rFonts w:ascii="Arial" w:hAnsi="Arial" w:cs="Arial"/>
          <w:sz w:val="22"/>
          <w:szCs w:val="22"/>
        </w:rPr>
        <w:t xml:space="preserve"> </w:t>
      </w:r>
    </w:p>
    <w:p w:rsidR="005C6198"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Researching and reading program-related material</w:t>
      </w:r>
    </w:p>
    <w:p w:rsidR="005C6198" w:rsidRPr="00F41F2E" w:rsidRDefault="005C6198" w:rsidP="005C619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Workplace writing </w:t>
      </w:r>
      <w:r>
        <w:rPr>
          <w:rFonts w:ascii="Arial" w:hAnsi="Arial" w:cs="Arial"/>
          <w:sz w:val="22"/>
          <w:szCs w:val="22"/>
        </w:rPr>
        <w:t>– email, memo, letter, summary, short reports, etc.</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 xml:space="preserve">Document design and production </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Resume and cover</w:t>
      </w:r>
      <w:r w:rsidR="00F55910">
        <w:rPr>
          <w:rFonts w:ascii="Arial" w:hAnsi="Arial" w:cs="Arial"/>
          <w:sz w:val="22"/>
          <w:szCs w:val="22"/>
        </w:rPr>
        <w:t xml:space="preserve"> </w:t>
      </w:r>
      <w:r w:rsidRPr="00F41F2E">
        <w:rPr>
          <w:rFonts w:ascii="Arial" w:hAnsi="Arial" w:cs="Arial"/>
          <w:sz w:val="22"/>
          <w:szCs w:val="22"/>
        </w:rPr>
        <w:t xml:space="preserve">letter writing </w:t>
      </w:r>
    </w:p>
    <w:p w:rsidR="004B7AE3" w:rsidRPr="00F41F2E" w:rsidRDefault="00623221" w:rsidP="004B7AE3">
      <w:pPr>
        <w:pStyle w:val="ListParagraph"/>
        <w:numPr>
          <w:ilvl w:val="0"/>
          <w:numId w:val="41"/>
        </w:numPr>
        <w:ind w:hanging="360"/>
        <w:rPr>
          <w:rFonts w:ascii="Arial" w:hAnsi="Arial" w:cs="Arial"/>
          <w:sz w:val="22"/>
          <w:szCs w:val="22"/>
        </w:rPr>
      </w:pPr>
      <w:r w:rsidRPr="00F41F2E">
        <w:rPr>
          <w:rFonts w:ascii="Arial" w:hAnsi="Arial" w:cs="Arial"/>
          <w:sz w:val="22"/>
          <w:szCs w:val="22"/>
        </w:rPr>
        <w:t>Interpersonal communication skills</w:t>
      </w:r>
      <w:r w:rsidR="004B7AE3">
        <w:rPr>
          <w:rFonts w:ascii="Arial" w:hAnsi="Arial" w:cs="Arial"/>
          <w:sz w:val="22"/>
          <w:szCs w:val="22"/>
        </w:rPr>
        <w:t>-</w:t>
      </w:r>
      <w:r w:rsidR="004B7AE3" w:rsidRPr="004B7AE3">
        <w:rPr>
          <w:rFonts w:ascii="Arial" w:hAnsi="Arial" w:cs="Arial"/>
          <w:sz w:val="22"/>
          <w:szCs w:val="22"/>
        </w:rPr>
        <w:t xml:space="preserve"> </w:t>
      </w:r>
      <w:r w:rsidR="004B7AE3" w:rsidRPr="00F41F2E">
        <w:rPr>
          <w:rFonts w:ascii="Arial" w:hAnsi="Arial" w:cs="Arial"/>
          <w:sz w:val="22"/>
          <w:szCs w:val="22"/>
        </w:rPr>
        <w:t xml:space="preserve">Listening </w:t>
      </w:r>
      <w:r w:rsidR="004B7AE3">
        <w:rPr>
          <w:rFonts w:ascii="Arial" w:hAnsi="Arial" w:cs="Arial"/>
          <w:sz w:val="22"/>
          <w:szCs w:val="22"/>
        </w:rPr>
        <w:t xml:space="preserve">&amp; speaking </w:t>
      </w:r>
      <w:r w:rsidR="004B7AE3" w:rsidRPr="00F41F2E">
        <w:rPr>
          <w:rFonts w:ascii="Arial" w:hAnsi="Arial" w:cs="Arial"/>
          <w:sz w:val="22"/>
          <w:szCs w:val="22"/>
        </w:rPr>
        <w:t>skills</w:t>
      </w:r>
    </w:p>
    <w:p w:rsidR="00623221" w:rsidRPr="00F41F2E" w:rsidRDefault="00623221" w:rsidP="009C7F48">
      <w:pPr>
        <w:pStyle w:val="ListParagraph"/>
        <w:numPr>
          <w:ilvl w:val="0"/>
          <w:numId w:val="41"/>
        </w:numPr>
        <w:ind w:hanging="360"/>
        <w:rPr>
          <w:rFonts w:ascii="Arial" w:hAnsi="Arial" w:cs="Arial"/>
          <w:sz w:val="22"/>
          <w:szCs w:val="22"/>
        </w:rPr>
      </w:pPr>
      <w:r w:rsidRPr="00F41F2E">
        <w:rPr>
          <w:rFonts w:ascii="Arial" w:hAnsi="Arial" w:cs="Arial"/>
          <w:sz w:val="22"/>
          <w:szCs w:val="22"/>
        </w:rPr>
        <w:t>Presentation skills</w:t>
      </w:r>
    </w:p>
    <w:p w:rsidR="00623221" w:rsidRDefault="00623221" w:rsidP="00623221">
      <w:pPr>
        <w:rPr>
          <w:rFonts w:ascii="Arial" w:hAnsi="Arial" w:cs="Arial"/>
        </w:rPr>
      </w:pPr>
    </w:p>
    <w:p w:rsidR="00F55910" w:rsidRPr="00166C81" w:rsidRDefault="00F55910" w:rsidP="00623221">
      <w:pPr>
        <w:rPr>
          <w:rFonts w:ascii="Arial" w:hAnsi="Arial" w:cs="Arial"/>
        </w:rPr>
      </w:pPr>
    </w:p>
    <w:p w:rsidR="00D1300B" w:rsidRPr="00166C81" w:rsidRDefault="00445A7D" w:rsidP="009C7F48">
      <w:pPr>
        <w:pStyle w:val="ListParagraph"/>
        <w:numPr>
          <w:ilvl w:val="0"/>
          <w:numId w:val="20"/>
        </w:numPr>
        <w:ind w:left="360" w:hanging="360"/>
        <w:rPr>
          <w:rFonts w:ascii="Arial" w:hAnsi="Arial" w:cs="Arial"/>
          <w:b/>
        </w:rPr>
      </w:pPr>
      <w:r w:rsidRPr="00166C81">
        <w:rPr>
          <w:rFonts w:ascii="Arial" w:hAnsi="Arial" w:cs="Arial"/>
          <w:b/>
        </w:rPr>
        <w:t>REQUIRED RESOURCES/TEXTS/MATERIALS:</w:t>
      </w:r>
      <w:r w:rsidR="00955C5E" w:rsidRPr="00166C81">
        <w:rPr>
          <w:rFonts w:ascii="Arial" w:hAnsi="Arial" w:cs="Arial"/>
          <w:b/>
        </w:rPr>
        <w:t xml:space="preserve"> </w:t>
      </w:r>
    </w:p>
    <w:p w:rsidR="00445A7D" w:rsidRPr="00166C81" w:rsidRDefault="00445A7D">
      <w:pPr>
        <w:rPr>
          <w:rFonts w:ascii="Arial" w:hAnsi="Arial" w:cs="Arial"/>
        </w:rPr>
      </w:pPr>
    </w:p>
    <w:p w:rsidR="00F55910" w:rsidRPr="00C45C4F" w:rsidRDefault="002515CF" w:rsidP="003F4123">
      <w:pPr>
        <w:tabs>
          <w:tab w:val="left" w:pos="5103"/>
        </w:tabs>
        <w:spacing w:line="360" w:lineRule="auto"/>
        <w:ind w:left="720" w:hanging="360"/>
        <w:rPr>
          <w:rFonts w:ascii="Arial" w:hAnsi="Arial" w:cs="Arial"/>
          <w:sz w:val="22"/>
          <w:szCs w:val="22"/>
        </w:rPr>
      </w:pPr>
      <w:r>
        <w:rPr>
          <w:rFonts w:ascii="Arial" w:hAnsi="Arial" w:cs="Arial"/>
          <w:sz w:val="22"/>
          <w:szCs w:val="22"/>
        </w:rPr>
        <w:t>Holt, M. E.</w:t>
      </w:r>
      <w:r w:rsidR="003F4123">
        <w:rPr>
          <w:rFonts w:ascii="Arial" w:hAnsi="Arial" w:cs="Arial"/>
          <w:sz w:val="22"/>
          <w:szCs w:val="22"/>
        </w:rPr>
        <w:t xml:space="preserve"> (200</w:t>
      </w:r>
      <w:r>
        <w:rPr>
          <w:rFonts w:ascii="Arial" w:hAnsi="Arial" w:cs="Arial"/>
          <w:sz w:val="22"/>
          <w:szCs w:val="22"/>
        </w:rPr>
        <w:t>3</w:t>
      </w:r>
      <w:r w:rsidR="003F4123">
        <w:rPr>
          <w:rFonts w:ascii="Arial" w:hAnsi="Arial" w:cs="Arial"/>
          <w:sz w:val="22"/>
          <w:szCs w:val="22"/>
        </w:rPr>
        <w:t xml:space="preserve">). </w:t>
      </w:r>
      <w:r>
        <w:rPr>
          <w:rFonts w:ascii="Arial" w:hAnsi="Arial" w:cs="Arial"/>
          <w:i/>
          <w:sz w:val="22"/>
          <w:szCs w:val="22"/>
        </w:rPr>
        <w:t>Workplace writing</w:t>
      </w:r>
      <w:r w:rsidR="003F4123" w:rsidRPr="003F4123">
        <w:rPr>
          <w:rFonts w:ascii="Arial" w:hAnsi="Arial" w:cs="Arial"/>
          <w:sz w:val="22"/>
          <w:szCs w:val="22"/>
        </w:rPr>
        <w:t xml:space="preserve">. </w:t>
      </w:r>
      <w:r>
        <w:rPr>
          <w:rFonts w:ascii="Arial" w:hAnsi="Arial" w:cs="Arial"/>
          <w:sz w:val="22"/>
          <w:szCs w:val="22"/>
        </w:rPr>
        <w:t>Toronto: Nelson.</w:t>
      </w:r>
    </w:p>
    <w:p w:rsidR="00F55910" w:rsidRDefault="00F55910" w:rsidP="009C7F48">
      <w:pPr>
        <w:ind w:left="360"/>
        <w:rPr>
          <w:rFonts w:ascii="Arial" w:hAnsi="Arial" w:cs="Arial"/>
          <w:sz w:val="22"/>
          <w:szCs w:val="22"/>
        </w:rPr>
      </w:pPr>
    </w:p>
    <w:p w:rsidR="00F55910" w:rsidRPr="00C45C4F" w:rsidRDefault="00F55910" w:rsidP="009C7F48">
      <w:pPr>
        <w:ind w:left="360"/>
        <w:rPr>
          <w:rFonts w:ascii="Arial" w:hAnsi="Arial" w:cs="Arial"/>
          <w:sz w:val="22"/>
          <w:szCs w:val="22"/>
          <w:u w:val="single"/>
        </w:rPr>
      </w:pPr>
      <w:r w:rsidRPr="00C45C4F">
        <w:rPr>
          <w:rFonts w:ascii="Arial" w:hAnsi="Arial" w:cs="Arial"/>
          <w:sz w:val="22"/>
          <w:szCs w:val="22"/>
          <w:u w:val="single"/>
        </w:rPr>
        <w:t>Additional:</w:t>
      </w:r>
    </w:p>
    <w:p w:rsidR="00F55910" w:rsidRDefault="00F55910" w:rsidP="009C7F48">
      <w:pPr>
        <w:tabs>
          <w:tab w:val="left" w:pos="426"/>
        </w:tabs>
        <w:ind w:left="360"/>
        <w:rPr>
          <w:rFonts w:ascii="Arial" w:hAnsi="Arial" w:cs="Arial"/>
          <w:sz w:val="22"/>
          <w:szCs w:val="22"/>
        </w:rPr>
      </w:pPr>
    </w:p>
    <w:p w:rsidR="00F55910" w:rsidRPr="00F55910" w:rsidRDefault="00F55910" w:rsidP="009C7F48">
      <w:pPr>
        <w:spacing w:line="480" w:lineRule="auto"/>
        <w:ind w:left="360"/>
        <w:rPr>
          <w:rFonts w:ascii="Arial" w:hAnsi="Arial" w:cs="Arial"/>
          <w:sz w:val="22"/>
          <w:szCs w:val="22"/>
        </w:rPr>
      </w:pPr>
      <w:r w:rsidRPr="00F55910">
        <w:rPr>
          <w:rFonts w:ascii="Arial" w:hAnsi="Arial" w:cs="Arial"/>
          <w:sz w:val="22"/>
          <w:szCs w:val="22"/>
        </w:rPr>
        <w:t xml:space="preserve">Language and Communication Guidelines provided by professor. </w:t>
      </w:r>
    </w:p>
    <w:p w:rsidR="002515CF" w:rsidRDefault="00F55910" w:rsidP="009C7F48">
      <w:pPr>
        <w:spacing w:line="480" w:lineRule="auto"/>
        <w:ind w:left="360"/>
        <w:rPr>
          <w:rFonts w:ascii="Arial" w:hAnsi="Arial" w:cs="Arial"/>
          <w:sz w:val="22"/>
          <w:szCs w:val="22"/>
        </w:rPr>
      </w:pPr>
      <w:proofErr w:type="spellStart"/>
      <w:smartTag w:uri="urn:schemas-microsoft-com:office:smarttags" w:element="stockticker">
        <w:r w:rsidRPr="00F55910">
          <w:rPr>
            <w:rFonts w:ascii="Arial" w:hAnsi="Arial" w:cs="Arial"/>
            <w:sz w:val="22"/>
            <w:szCs w:val="22"/>
          </w:rPr>
          <w:t>LMS</w:t>
        </w:r>
      </w:smartTag>
      <w:proofErr w:type="spellEnd"/>
      <w:r w:rsidRPr="00F55910">
        <w:rPr>
          <w:rFonts w:ascii="Arial" w:hAnsi="Arial" w:cs="Arial"/>
          <w:sz w:val="22"/>
          <w:szCs w:val="22"/>
        </w:rPr>
        <w:t xml:space="preserve"> resources provided by professor.</w:t>
      </w:r>
    </w:p>
    <w:p w:rsidR="002515CF" w:rsidRDefault="002515CF">
      <w:pPr>
        <w:rPr>
          <w:rFonts w:ascii="Arial" w:hAnsi="Arial" w:cs="Arial"/>
          <w:sz w:val="22"/>
          <w:szCs w:val="22"/>
        </w:rPr>
      </w:pPr>
      <w:r>
        <w:rPr>
          <w:rFonts w:ascii="Arial" w:hAnsi="Arial" w:cs="Arial"/>
          <w:sz w:val="22"/>
          <w:szCs w:val="22"/>
        </w:rPr>
        <w:br w:type="page"/>
      </w:r>
    </w:p>
    <w:p w:rsidR="00F55910" w:rsidRPr="00F55910" w:rsidRDefault="00F55910" w:rsidP="009C7F48">
      <w:pPr>
        <w:spacing w:line="480" w:lineRule="auto"/>
        <w:ind w:left="360"/>
        <w:rPr>
          <w:rFonts w:ascii="Arial" w:hAnsi="Arial" w:cs="Arial"/>
          <w:sz w:val="22"/>
          <w:szCs w:val="22"/>
        </w:rPr>
      </w:pPr>
    </w:p>
    <w:tbl>
      <w:tblPr>
        <w:tblW w:w="9650" w:type="dxa"/>
        <w:tblInd w:w="88" w:type="dxa"/>
        <w:tblLook w:val="04A0" w:firstRow="1" w:lastRow="0" w:firstColumn="1" w:lastColumn="0" w:noHBand="0" w:noVBand="1"/>
      </w:tblPr>
      <w:tblGrid>
        <w:gridCol w:w="9650"/>
      </w:tblGrid>
      <w:tr w:rsidR="00C00836" w:rsidRPr="00F55910" w:rsidTr="00C00836">
        <w:trPr>
          <w:trHeight w:val="315"/>
        </w:trPr>
        <w:tc>
          <w:tcPr>
            <w:tcW w:w="9650" w:type="dxa"/>
            <w:tcBorders>
              <w:top w:val="nil"/>
              <w:left w:val="nil"/>
              <w:bottom w:val="nil"/>
              <w:right w:val="nil"/>
            </w:tcBorders>
            <w:shd w:val="clear" w:color="auto" w:fill="auto"/>
            <w:noWrap/>
            <w:vAlign w:val="bottom"/>
            <w:hideMark/>
          </w:tcPr>
          <w:p w:rsidR="00C00836" w:rsidRPr="00393202" w:rsidRDefault="00C00836" w:rsidP="009C7F48">
            <w:pPr>
              <w:pStyle w:val="ListParagraph"/>
              <w:numPr>
                <w:ilvl w:val="0"/>
                <w:numId w:val="20"/>
              </w:numPr>
              <w:ind w:left="362" w:hanging="360"/>
              <w:rPr>
                <w:rFonts w:ascii="Arial" w:hAnsi="Arial" w:cs="Arial"/>
                <w:b/>
              </w:rPr>
            </w:pPr>
            <w:r w:rsidRPr="00393202">
              <w:rPr>
                <w:rFonts w:ascii="Arial" w:hAnsi="Arial" w:cs="Arial"/>
                <w:sz w:val="22"/>
                <w:szCs w:val="22"/>
              </w:rPr>
              <w:br w:type="page"/>
            </w:r>
            <w:r w:rsidRPr="00393202">
              <w:rPr>
                <w:rFonts w:ascii="Arial" w:hAnsi="Arial" w:cs="Arial"/>
                <w:b/>
              </w:rPr>
              <w:t>EVALUATION PROCESS/GRADING SYSTEM:</w:t>
            </w:r>
          </w:p>
          <w:p w:rsidR="00C00836" w:rsidRDefault="00C00836" w:rsidP="003F31AC">
            <w:pPr>
              <w:ind w:left="338"/>
              <w:rPr>
                <w:rFonts w:ascii="Arial" w:hAnsi="Arial" w:cs="Arial"/>
                <w:b/>
              </w:rPr>
            </w:pPr>
          </w:p>
          <w:p w:rsidR="00C00836" w:rsidRDefault="00C00836" w:rsidP="009C7F48">
            <w:pPr>
              <w:tabs>
                <w:tab w:val="left" w:pos="4552"/>
              </w:tabs>
              <w:ind w:left="362"/>
              <w:rPr>
                <w:rFonts w:ascii="Arial" w:hAnsi="Arial" w:cs="Arial"/>
                <w:sz w:val="22"/>
                <w:szCs w:val="22"/>
                <w:lang w:eastAsia="en-CA"/>
              </w:rPr>
            </w:pPr>
            <w:r>
              <w:rPr>
                <w:rFonts w:ascii="Arial" w:hAnsi="Arial" w:cs="Arial"/>
                <w:b/>
                <w:szCs w:val="24"/>
                <w:lang w:eastAsia="en-CA"/>
              </w:rPr>
              <w:t xml:space="preserve">Reading and Writing: </w:t>
            </w:r>
            <w:r w:rsidRPr="003F31AC">
              <w:rPr>
                <w:rFonts w:ascii="Arial" w:hAnsi="Arial" w:cs="Arial"/>
                <w:b/>
                <w:szCs w:val="24"/>
                <w:lang w:eastAsia="en-CA"/>
              </w:rPr>
              <w:t xml:space="preserve">Work-related </w:t>
            </w:r>
            <w:r w:rsidRPr="000001AD">
              <w:rPr>
                <w:rFonts w:ascii="Arial" w:hAnsi="Arial" w:cs="Arial"/>
                <w:b/>
                <w:szCs w:val="24"/>
                <w:lang w:eastAsia="en-CA"/>
              </w:rPr>
              <w:t>Documents (minimum of 5</w:t>
            </w:r>
            <w:r w:rsidRPr="000001AD">
              <w:rPr>
                <w:rFonts w:ascii="Arial" w:hAnsi="Arial" w:cs="Arial"/>
                <w:szCs w:val="24"/>
                <w:lang w:eastAsia="en-CA"/>
              </w:rPr>
              <w:t>)</w:t>
            </w:r>
            <w:r w:rsidRPr="00F55910">
              <w:rPr>
                <w:rFonts w:ascii="Arial" w:hAnsi="Arial" w:cs="Arial"/>
                <w:sz w:val="22"/>
                <w:szCs w:val="22"/>
                <w:lang w:eastAsia="en-CA"/>
              </w:rPr>
              <w:t xml:space="preserve">     </w:t>
            </w:r>
          </w:p>
          <w:p w:rsidR="00C00836" w:rsidRDefault="00C00836" w:rsidP="002515CF">
            <w:pPr>
              <w:ind w:left="362" w:right="1318"/>
              <w:rPr>
                <w:rFonts w:ascii="Arial" w:hAnsi="Arial" w:cs="Arial"/>
                <w:sz w:val="22"/>
                <w:szCs w:val="22"/>
              </w:rPr>
            </w:pPr>
          </w:p>
          <w:p w:rsidR="00C00836" w:rsidRPr="002515CF" w:rsidRDefault="00C00836" w:rsidP="00CC2D2A">
            <w:pPr>
              <w:pStyle w:val="ListParagraph"/>
              <w:numPr>
                <w:ilvl w:val="0"/>
                <w:numId w:val="42"/>
              </w:numPr>
              <w:ind w:right="1318"/>
              <w:rPr>
                <w:rFonts w:ascii="Arial" w:hAnsi="Arial" w:cs="Arial"/>
                <w:sz w:val="22"/>
                <w:szCs w:val="22"/>
              </w:rPr>
            </w:pPr>
            <w:r w:rsidRPr="002515CF">
              <w:rPr>
                <w:rFonts w:ascii="Arial" w:hAnsi="Arial" w:cs="Arial"/>
                <w:sz w:val="22"/>
                <w:szCs w:val="22"/>
              </w:rPr>
              <w:t xml:space="preserve">Students will be evaluated on a minimum of two reading comprehension assignments (incorporated into </w:t>
            </w:r>
            <w:r>
              <w:rPr>
                <w:rFonts w:ascii="Arial" w:hAnsi="Arial" w:cs="Arial"/>
                <w:sz w:val="22"/>
                <w:szCs w:val="22"/>
              </w:rPr>
              <w:t>w</w:t>
            </w:r>
            <w:r w:rsidRPr="002515CF">
              <w:rPr>
                <w:rFonts w:ascii="Arial" w:hAnsi="Arial" w:cs="Arial"/>
                <w:sz w:val="22"/>
                <w:szCs w:val="22"/>
                <w:lang w:eastAsia="en-CA"/>
              </w:rPr>
              <w:t xml:space="preserve">ork-related </w:t>
            </w:r>
            <w:r>
              <w:rPr>
                <w:rFonts w:ascii="Arial" w:hAnsi="Arial" w:cs="Arial"/>
                <w:sz w:val="22"/>
                <w:szCs w:val="22"/>
                <w:lang w:eastAsia="en-CA"/>
              </w:rPr>
              <w:t>d</w:t>
            </w:r>
            <w:r w:rsidRPr="002515CF">
              <w:rPr>
                <w:rFonts w:ascii="Arial" w:hAnsi="Arial" w:cs="Arial"/>
                <w:sz w:val="22"/>
                <w:szCs w:val="22"/>
                <w:lang w:eastAsia="en-CA"/>
              </w:rPr>
              <w:t>ocuments</w:t>
            </w:r>
            <w:r w:rsidRPr="002515CF">
              <w:rPr>
                <w:rFonts w:ascii="Arial" w:hAnsi="Arial" w:cs="Arial"/>
                <w:sz w:val="22"/>
                <w:szCs w:val="22"/>
              </w:rPr>
              <w:t>).</w:t>
            </w:r>
          </w:p>
          <w:p w:rsidR="00C00836" w:rsidRPr="002515CF" w:rsidRDefault="00C00836" w:rsidP="00CC2D2A">
            <w:pPr>
              <w:pStyle w:val="ListParagraph"/>
              <w:numPr>
                <w:ilvl w:val="0"/>
                <w:numId w:val="42"/>
              </w:numPr>
              <w:tabs>
                <w:tab w:val="left" w:pos="4552"/>
              </w:tabs>
              <w:rPr>
                <w:rFonts w:ascii="Arial" w:hAnsi="Arial" w:cs="Arial"/>
                <w:sz w:val="22"/>
                <w:szCs w:val="22"/>
                <w:lang w:eastAsia="en-CA"/>
              </w:rPr>
            </w:pPr>
            <w:r w:rsidRPr="002515CF">
              <w:rPr>
                <w:rFonts w:ascii="Arial" w:hAnsi="Arial" w:cs="Arial"/>
                <w:sz w:val="22"/>
                <w:szCs w:val="22"/>
                <w:lang w:eastAsia="en-CA"/>
              </w:rPr>
              <w:t>Students may be required to hand-write one or more assignments. Legibility is a requirement.</w:t>
            </w:r>
          </w:p>
          <w:p w:rsidR="00C00836" w:rsidRPr="002515CF" w:rsidRDefault="00C00836" w:rsidP="00CC2D2A">
            <w:pPr>
              <w:pStyle w:val="ListParagraph"/>
              <w:numPr>
                <w:ilvl w:val="0"/>
                <w:numId w:val="42"/>
              </w:numPr>
              <w:tabs>
                <w:tab w:val="left" w:pos="4165"/>
              </w:tabs>
              <w:rPr>
                <w:rFonts w:ascii="Arial" w:hAnsi="Arial" w:cs="Arial"/>
                <w:sz w:val="22"/>
                <w:szCs w:val="22"/>
                <w:lang w:eastAsia="en-CA"/>
              </w:rPr>
            </w:pPr>
            <w:r w:rsidRPr="002515CF">
              <w:rPr>
                <w:rFonts w:ascii="Arial" w:hAnsi="Arial" w:cs="Arial"/>
                <w:sz w:val="22"/>
                <w:szCs w:val="22"/>
                <w:lang w:eastAsia="en-CA"/>
              </w:rPr>
              <w:t>A minimum of 20% of work-related documents will be completed in class under test conditions.</w:t>
            </w:r>
            <w:r w:rsidRPr="002515CF">
              <w:rPr>
                <w:rFonts w:ascii="Arial" w:hAnsi="Arial" w:cs="Arial"/>
                <w:sz w:val="22"/>
                <w:szCs w:val="22"/>
                <w:lang w:eastAsia="en-CA"/>
              </w:rPr>
              <w:br/>
            </w:r>
          </w:p>
          <w:p w:rsidR="00C00836" w:rsidRPr="00F55910" w:rsidRDefault="00D4776F"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5408" behindDoc="0" locked="0" layoutInCell="1" allowOverlap="1">
                      <wp:simplePos x="0" y="0"/>
                      <wp:positionH relativeFrom="column">
                        <wp:posOffset>2495550</wp:posOffset>
                      </wp:positionH>
                      <wp:positionV relativeFrom="paragraph">
                        <wp:posOffset>49530</wp:posOffset>
                      </wp:positionV>
                      <wp:extent cx="152400" cy="914400"/>
                      <wp:effectExtent l="9525" t="11430" r="952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196.5pt;margin-top:3.9pt;width:12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"/>
                  </w:pict>
                </mc:Fallback>
              </mc:AlternateContent>
            </w:r>
            <w:r w:rsidR="00C00836" w:rsidRPr="00F55910">
              <w:rPr>
                <w:rFonts w:ascii="Arial" w:hAnsi="Arial" w:cs="Arial"/>
                <w:sz w:val="22"/>
                <w:szCs w:val="22"/>
              </w:rPr>
              <w:t xml:space="preserve">Email </w:t>
            </w:r>
            <w:r w:rsidR="00C00836">
              <w:rPr>
                <w:rFonts w:ascii="Arial" w:hAnsi="Arial" w:cs="Arial"/>
                <w:sz w:val="22"/>
                <w:szCs w:val="22"/>
              </w:rPr>
              <w:t xml:space="preserve">  </w:t>
            </w:r>
          </w:p>
          <w:p w:rsidR="00C00836" w:rsidRPr="00F55910" w:rsidRDefault="00C00836" w:rsidP="003F31AC">
            <w:pPr>
              <w:pStyle w:val="ListParagraph"/>
              <w:numPr>
                <w:ilvl w:val="0"/>
                <w:numId w:val="28"/>
              </w:numPr>
              <w:ind w:left="1288" w:hanging="284"/>
              <w:rPr>
                <w:rFonts w:ascii="Arial" w:hAnsi="Arial" w:cs="Arial"/>
                <w:sz w:val="22"/>
                <w:szCs w:val="22"/>
              </w:rPr>
            </w:pPr>
            <w:r w:rsidRPr="00F55910">
              <w:rPr>
                <w:rFonts w:ascii="Arial" w:hAnsi="Arial" w:cs="Arial"/>
                <w:sz w:val="22"/>
                <w:szCs w:val="22"/>
              </w:rPr>
              <w:t>Memo</w:t>
            </w:r>
          </w:p>
          <w:p w:rsidR="00C00836" w:rsidRPr="00F55910" w:rsidRDefault="00D4776F" w:rsidP="003F31AC">
            <w:pPr>
              <w:pStyle w:val="ListParagraph"/>
              <w:numPr>
                <w:ilvl w:val="0"/>
                <w:numId w:val="28"/>
              </w:numPr>
              <w:ind w:left="1288" w:hanging="284"/>
              <w:rPr>
                <w:rFonts w:ascii="Arial" w:hAnsi="Arial" w:cs="Arial"/>
                <w:sz w:val="22"/>
                <w:szCs w:val="22"/>
              </w:rPr>
            </w:pPr>
            <w:r>
              <w:rPr>
                <w:rFonts w:ascii="Arial" w:hAnsi="Arial" w:cs="Arial"/>
                <w:noProof/>
                <w:sz w:val="22"/>
                <w:szCs w:val="22"/>
                <w:lang w:val="en-CA" w:eastAsia="en-CA"/>
              </w:rPr>
              <mc:AlternateContent>
                <mc:Choice Requires="wps">
                  <w:drawing>
                    <wp:anchor distT="0" distB="0" distL="114300" distR="114300" simplePos="0" relativeHeight="251666432" behindDoc="0" locked="0" layoutInCell="1" allowOverlap="1">
                      <wp:simplePos x="0" y="0"/>
                      <wp:positionH relativeFrom="column">
                        <wp:posOffset>3065145</wp:posOffset>
                      </wp:positionH>
                      <wp:positionV relativeFrom="paragraph">
                        <wp:posOffset>-3810</wp:posOffset>
                      </wp:positionV>
                      <wp:extent cx="604520" cy="25209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41.35pt;margin-top:-.3pt;width:47.6pt;height:19.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75fgIAAA4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" stroked="f">
                      <v:textbox style="mso-fit-shape-to-text:t">
                        <w:txbxContent>
                          <w:p w:rsidR="0059516C" w:rsidRPr="00BE2279" w:rsidRDefault="0059516C">
                            <w:pPr>
                              <w:rPr>
                                <w:rFonts w:ascii="Arial" w:hAnsi="Arial" w:cs="Arial"/>
                                <w:b/>
                                <w:sz w:val="22"/>
                                <w:szCs w:val="22"/>
                                <w:lang w:val="en-CA"/>
                              </w:rPr>
                            </w:pPr>
                            <w:r>
                              <w:rPr>
                                <w:rFonts w:ascii="Arial" w:hAnsi="Arial" w:cs="Arial"/>
                                <w:b/>
                                <w:sz w:val="22"/>
                                <w:szCs w:val="22"/>
                                <w:lang w:val="en-CA"/>
                              </w:rPr>
                              <w:t xml:space="preserve"> </w:t>
                            </w:r>
                            <w:r w:rsidRPr="00BE2279">
                              <w:rPr>
                                <w:rFonts w:ascii="Arial" w:hAnsi="Arial" w:cs="Arial"/>
                                <w:b/>
                                <w:sz w:val="22"/>
                                <w:szCs w:val="22"/>
                                <w:lang w:val="en-CA"/>
                              </w:rPr>
                              <w:t>65%</w:t>
                            </w:r>
                          </w:p>
                        </w:txbxContent>
                      </v:textbox>
                    </v:shape>
                  </w:pict>
                </mc:Fallback>
              </mc:AlternateContent>
            </w:r>
            <w:r w:rsidR="00C00836" w:rsidRPr="00F55910">
              <w:rPr>
                <w:rFonts w:ascii="Arial" w:hAnsi="Arial" w:cs="Arial"/>
                <w:sz w:val="22"/>
                <w:szCs w:val="22"/>
              </w:rPr>
              <w:t>Letter</w:t>
            </w:r>
          </w:p>
          <w:p w:rsidR="00C00836" w:rsidRPr="00F55910" w:rsidRDefault="004B7AE3" w:rsidP="003F31AC">
            <w:pPr>
              <w:pStyle w:val="ListParagraph"/>
              <w:numPr>
                <w:ilvl w:val="0"/>
                <w:numId w:val="28"/>
              </w:numPr>
              <w:ind w:left="1288" w:hanging="284"/>
              <w:rPr>
                <w:rFonts w:ascii="Arial" w:hAnsi="Arial" w:cs="Arial"/>
                <w:sz w:val="22"/>
                <w:szCs w:val="22"/>
              </w:rPr>
            </w:pPr>
            <w:r>
              <w:rPr>
                <w:rFonts w:ascii="Arial" w:hAnsi="Arial" w:cs="Arial"/>
                <w:sz w:val="22"/>
                <w:szCs w:val="22"/>
              </w:rPr>
              <w:t>Paragraph/</w:t>
            </w:r>
            <w:r w:rsidR="00C00836" w:rsidRPr="00F55910">
              <w:rPr>
                <w:rFonts w:ascii="Arial" w:hAnsi="Arial" w:cs="Arial"/>
                <w:sz w:val="22"/>
                <w:szCs w:val="22"/>
              </w:rPr>
              <w:t>Summary</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Informal Report(s)</w:t>
            </w:r>
          </w:p>
          <w:p w:rsidR="00C00836" w:rsidRPr="00F55910" w:rsidRDefault="00C00836" w:rsidP="003F31AC">
            <w:pPr>
              <w:pStyle w:val="ListParagraph"/>
              <w:numPr>
                <w:ilvl w:val="0"/>
                <w:numId w:val="27"/>
              </w:numPr>
              <w:ind w:left="1288" w:hanging="284"/>
              <w:rPr>
                <w:rFonts w:ascii="Arial" w:hAnsi="Arial" w:cs="Arial"/>
                <w:sz w:val="22"/>
                <w:szCs w:val="22"/>
              </w:rPr>
            </w:pPr>
            <w:r w:rsidRPr="00F55910">
              <w:rPr>
                <w:rFonts w:ascii="Arial" w:hAnsi="Arial" w:cs="Arial"/>
                <w:sz w:val="22"/>
                <w:szCs w:val="22"/>
              </w:rPr>
              <w:t>Instructions or Description</w:t>
            </w:r>
          </w:p>
          <w:p w:rsidR="00C00836" w:rsidRPr="00F55910" w:rsidRDefault="00C00836" w:rsidP="003F31AC">
            <w:pPr>
              <w:pStyle w:val="ListParagraph"/>
              <w:numPr>
                <w:ilvl w:val="0"/>
                <w:numId w:val="27"/>
              </w:numPr>
              <w:tabs>
                <w:tab w:val="left" w:pos="4590"/>
              </w:tabs>
              <w:ind w:left="1288" w:hanging="284"/>
              <w:rPr>
                <w:rFonts w:ascii="Arial" w:hAnsi="Arial" w:cs="Arial"/>
                <w:sz w:val="22"/>
                <w:szCs w:val="22"/>
                <w:lang w:eastAsia="en-CA"/>
              </w:rPr>
            </w:pPr>
            <w:r w:rsidRPr="00F55910">
              <w:rPr>
                <w:rFonts w:ascii="Arial" w:hAnsi="Arial" w:cs="Arial"/>
                <w:sz w:val="22"/>
                <w:szCs w:val="22"/>
              </w:rPr>
              <w:t xml:space="preserve">Cover letter and resume              </w:t>
            </w:r>
            <w:r>
              <w:rPr>
                <w:rFonts w:ascii="Arial" w:hAnsi="Arial" w:cs="Arial"/>
                <w:sz w:val="22"/>
                <w:szCs w:val="22"/>
              </w:rPr>
              <w:t xml:space="preserve">        </w:t>
            </w:r>
            <w:r w:rsidRPr="00F55910">
              <w:rPr>
                <w:rFonts w:ascii="Arial" w:hAnsi="Arial" w:cs="Arial"/>
                <w:b/>
                <w:sz w:val="22"/>
                <w:szCs w:val="22"/>
              </w:rPr>
              <w:t>15%</w:t>
            </w:r>
          </w:p>
        </w:tc>
      </w:tr>
      <w:tr w:rsidR="00C00836" w:rsidRPr="00F55910" w:rsidTr="00C00836">
        <w:trPr>
          <w:trHeight w:val="315"/>
        </w:trPr>
        <w:tc>
          <w:tcPr>
            <w:tcW w:w="9650" w:type="dxa"/>
            <w:tcBorders>
              <w:top w:val="nil"/>
              <w:left w:val="nil"/>
              <w:right w:val="nil"/>
            </w:tcBorders>
            <w:shd w:val="clear" w:color="auto" w:fill="auto"/>
            <w:noWrap/>
            <w:vAlign w:val="bottom"/>
            <w:hideMark/>
          </w:tcPr>
          <w:p w:rsidR="00C00836" w:rsidRPr="00F55910" w:rsidRDefault="00C00836" w:rsidP="00C00836">
            <w:pPr>
              <w:rPr>
                <w:rFonts w:ascii="Arial" w:hAnsi="Arial" w:cs="Arial"/>
                <w:sz w:val="22"/>
                <w:szCs w:val="22"/>
                <w:lang w:eastAsia="en-CA"/>
              </w:rPr>
            </w:pPr>
          </w:p>
        </w:tc>
      </w:tr>
      <w:tr w:rsidR="00C00836" w:rsidRPr="00F55910" w:rsidTr="00C00836">
        <w:trPr>
          <w:trHeight w:val="315"/>
        </w:trPr>
        <w:tc>
          <w:tcPr>
            <w:tcW w:w="9650" w:type="dxa"/>
            <w:shd w:val="clear" w:color="auto" w:fill="auto"/>
            <w:noWrap/>
            <w:vAlign w:val="bottom"/>
            <w:hideMark/>
          </w:tcPr>
          <w:p w:rsidR="00C00836" w:rsidRPr="00BE39B3" w:rsidRDefault="00C00836" w:rsidP="003F31AC">
            <w:pPr>
              <w:tabs>
                <w:tab w:val="left" w:pos="5015"/>
              </w:tabs>
              <w:ind w:left="338"/>
              <w:rPr>
                <w:rFonts w:ascii="Arial" w:hAnsi="Arial" w:cs="Arial"/>
                <w:b/>
                <w:sz w:val="16"/>
                <w:szCs w:val="16"/>
                <w:lang w:eastAsia="en-CA"/>
              </w:rPr>
            </w:pPr>
          </w:p>
          <w:p w:rsidR="00C00836" w:rsidRDefault="00C00836" w:rsidP="009C7F48">
            <w:pPr>
              <w:tabs>
                <w:tab w:val="left" w:pos="5015"/>
              </w:tabs>
              <w:ind w:left="362"/>
              <w:rPr>
                <w:rFonts w:ascii="Arial" w:hAnsi="Arial" w:cs="Arial"/>
                <w:b/>
                <w:sz w:val="22"/>
                <w:szCs w:val="22"/>
                <w:lang w:eastAsia="en-CA"/>
              </w:rPr>
            </w:pPr>
            <w:r>
              <w:rPr>
                <w:rFonts w:ascii="Arial" w:hAnsi="Arial" w:cs="Arial"/>
                <w:b/>
                <w:szCs w:val="24"/>
                <w:lang w:eastAsia="en-CA"/>
              </w:rPr>
              <w:t xml:space="preserve">Listening and Speaking: </w:t>
            </w:r>
            <w:r w:rsidRPr="003F31AC">
              <w:rPr>
                <w:rFonts w:ascii="Arial" w:hAnsi="Arial" w:cs="Arial"/>
                <w:b/>
                <w:szCs w:val="24"/>
                <w:lang w:eastAsia="en-CA"/>
              </w:rPr>
              <w:t>Interpersonal</w:t>
            </w:r>
            <w:r>
              <w:rPr>
                <w:rFonts w:ascii="Arial" w:hAnsi="Arial" w:cs="Arial"/>
                <w:b/>
                <w:szCs w:val="24"/>
                <w:lang w:eastAsia="en-CA"/>
              </w:rPr>
              <w:t xml:space="preserve"> Communication</w:t>
            </w:r>
            <w:r w:rsidRPr="003F31AC">
              <w:rPr>
                <w:rFonts w:ascii="Arial" w:hAnsi="Arial" w:cs="Arial"/>
                <w:b/>
                <w:szCs w:val="24"/>
                <w:lang w:eastAsia="en-CA"/>
              </w:rPr>
              <w:t>/</w:t>
            </w:r>
            <w:r>
              <w:rPr>
                <w:rFonts w:ascii="Arial" w:hAnsi="Arial" w:cs="Arial"/>
                <w:b/>
                <w:szCs w:val="24"/>
                <w:lang w:eastAsia="en-CA"/>
              </w:rPr>
              <w:t>P</w:t>
            </w:r>
            <w:r w:rsidRPr="003F31AC">
              <w:rPr>
                <w:rFonts w:ascii="Arial" w:hAnsi="Arial" w:cs="Arial"/>
                <w:b/>
                <w:szCs w:val="24"/>
                <w:lang w:eastAsia="en-CA"/>
              </w:rPr>
              <w:t xml:space="preserve">resentation </w:t>
            </w:r>
            <w:r>
              <w:rPr>
                <w:rFonts w:ascii="Arial" w:hAnsi="Arial" w:cs="Arial"/>
                <w:b/>
                <w:szCs w:val="24"/>
                <w:lang w:eastAsia="en-CA"/>
              </w:rPr>
              <w:t>S</w:t>
            </w:r>
            <w:r w:rsidRPr="003F31AC">
              <w:rPr>
                <w:rFonts w:ascii="Arial" w:hAnsi="Arial" w:cs="Arial"/>
                <w:b/>
                <w:szCs w:val="24"/>
                <w:lang w:eastAsia="en-CA"/>
              </w:rPr>
              <w:t>kills</w:t>
            </w:r>
            <w:r>
              <w:rPr>
                <w:rFonts w:ascii="Arial" w:hAnsi="Arial" w:cs="Arial"/>
                <w:b/>
                <w:szCs w:val="24"/>
                <w:lang w:eastAsia="en-CA"/>
              </w:rPr>
              <w:t xml:space="preserve"> </w:t>
            </w:r>
            <w:r w:rsidRPr="000001AD">
              <w:rPr>
                <w:rFonts w:ascii="Arial" w:hAnsi="Arial" w:cs="Arial"/>
                <w:b/>
                <w:szCs w:val="24"/>
                <w:lang w:eastAsia="en-CA"/>
              </w:rPr>
              <w:t>(1-3)</w:t>
            </w:r>
            <w:r>
              <w:rPr>
                <w:rFonts w:ascii="Arial" w:hAnsi="Arial" w:cs="Arial"/>
                <w:b/>
                <w:sz w:val="22"/>
                <w:szCs w:val="22"/>
                <w:lang w:eastAsia="en-CA"/>
              </w:rPr>
              <w:t xml:space="preserve">   </w:t>
            </w:r>
          </w:p>
          <w:p w:rsidR="00C00836" w:rsidRPr="00F55910" w:rsidRDefault="00C00836" w:rsidP="00C00836">
            <w:pPr>
              <w:rPr>
                <w:rFonts w:ascii="Arial" w:hAnsi="Arial" w:cs="Arial"/>
                <w:b/>
                <w:sz w:val="22"/>
                <w:szCs w:val="22"/>
                <w:lang w:eastAsia="en-CA"/>
              </w:rPr>
            </w:pPr>
          </w:p>
          <w:p w:rsidR="00C00836" w:rsidRPr="00F55910" w:rsidRDefault="00D4776F" w:rsidP="003F31AC">
            <w:pPr>
              <w:pStyle w:val="ListParagraph"/>
              <w:numPr>
                <w:ilvl w:val="0"/>
                <w:numId w:val="29"/>
              </w:numPr>
              <w:ind w:left="1330" w:hanging="284"/>
              <w:rPr>
                <w:rFonts w:ascii="Arial" w:hAnsi="Arial" w:cs="Arial"/>
                <w:sz w:val="22"/>
                <w:szCs w:val="22"/>
                <w:lang w:eastAsia="en-CA"/>
              </w:rPr>
            </w:pPr>
            <w:r>
              <w:rPr>
                <w:rFonts w:ascii="Arial" w:hAnsi="Arial" w:cs="Arial"/>
                <w:b/>
                <w:noProof/>
                <w:szCs w:val="24"/>
                <w:lang w:val="en-CA" w:eastAsia="en-CA"/>
              </w:rPr>
              <mc:AlternateContent>
                <mc:Choice Requires="wps">
                  <w:drawing>
                    <wp:anchor distT="0" distB="0" distL="114300" distR="114300" simplePos="0" relativeHeight="251667456" behindDoc="0" locked="0" layoutInCell="1" allowOverlap="1">
                      <wp:simplePos x="0" y="0"/>
                      <wp:positionH relativeFrom="column">
                        <wp:posOffset>2492375</wp:posOffset>
                      </wp:positionH>
                      <wp:positionV relativeFrom="paragraph">
                        <wp:posOffset>24130</wp:posOffset>
                      </wp:positionV>
                      <wp:extent cx="233680" cy="798195"/>
                      <wp:effectExtent l="6350" t="5080" r="7620"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98195"/>
                              </a:xfrm>
                              <a:prstGeom prst="rightBrace">
                                <a:avLst>
                                  <a:gd name="adj1" fmla="val 284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88" style="position:absolute;margin-left:196.25pt;margin-top:1.9pt;width:18.4pt;height:6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"/>
                  </w:pict>
                </mc:Fallback>
              </mc:AlternateContent>
            </w:r>
            <w:r w:rsidR="00C00836" w:rsidRPr="00F55910">
              <w:rPr>
                <w:rFonts w:ascii="Arial" w:hAnsi="Arial" w:cs="Arial"/>
                <w:sz w:val="22"/>
                <w:szCs w:val="22"/>
                <w:lang w:eastAsia="en-CA"/>
              </w:rPr>
              <w:t>Telephone techniques</w:t>
            </w:r>
          </w:p>
          <w:p w:rsidR="00C00836" w:rsidRPr="00F55910" w:rsidRDefault="00D4776F" w:rsidP="002C3A95">
            <w:pPr>
              <w:pStyle w:val="ListParagraph"/>
              <w:numPr>
                <w:ilvl w:val="0"/>
                <w:numId w:val="29"/>
              </w:numPr>
              <w:tabs>
                <w:tab w:val="left" w:pos="3947"/>
              </w:tabs>
              <w:ind w:left="1330" w:hanging="284"/>
              <w:rPr>
                <w:rFonts w:ascii="Arial" w:hAnsi="Arial" w:cs="Arial"/>
                <w:sz w:val="22"/>
                <w:szCs w:val="22"/>
                <w:lang w:eastAsia="en-CA"/>
              </w:rPr>
            </w:pPr>
            <w:r>
              <w:rPr>
                <w:rFonts w:ascii="Arial" w:hAnsi="Arial" w:cs="Arial"/>
                <w:noProof/>
                <w:sz w:val="22"/>
                <w:szCs w:val="22"/>
                <w:lang w:val="en-CA" w:eastAsia="en-CA"/>
              </w:rPr>
              <mc:AlternateContent>
                <mc:Choice Requires="wps">
                  <w:drawing>
                    <wp:anchor distT="0" distB="0" distL="114300" distR="114300" simplePos="0" relativeHeight="251668480" behindDoc="0" locked="0" layoutInCell="1" allowOverlap="1">
                      <wp:simplePos x="0" y="0"/>
                      <wp:positionH relativeFrom="column">
                        <wp:posOffset>3061970</wp:posOffset>
                      </wp:positionH>
                      <wp:positionV relativeFrom="paragraph">
                        <wp:posOffset>99060</wp:posOffset>
                      </wp:positionV>
                      <wp:extent cx="601345" cy="252095"/>
                      <wp:effectExtent l="4445" t="3810" r="3810" b="12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27" type="#_x0000_t202" style="position:absolute;left:0;text-align:left;margin-left:241.1pt;margin-top:7.8pt;width:47.35pt;height:19.8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" stroked="f">
                      <v:textbox style="mso-fit-shape-to-text:t">
                        <w:txbxContent>
                          <w:p w:rsidR="0059516C" w:rsidRPr="002C3A95" w:rsidRDefault="0059516C" w:rsidP="002C3A95">
                            <w:pPr>
                              <w:rPr>
                                <w:rFonts w:ascii="Arial" w:hAnsi="Arial" w:cs="Arial"/>
                                <w:b/>
                                <w:sz w:val="22"/>
                                <w:szCs w:val="22"/>
                              </w:rPr>
                            </w:pPr>
                            <w:r w:rsidRPr="002C3A95">
                              <w:rPr>
                                <w:rFonts w:ascii="Arial" w:hAnsi="Arial" w:cs="Arial"/>
                                <w:b/>
                                <w:noProof/>
                                <w:sz w:val="22"/>
                                <w:szCs w:val="22"/>
                                <w:lang w:val="en-CA" w:eastAsia="en-CA"/>
                              </w:rPr>
                              <w:t>20%</w:t>
                            </w:r>
                          </w:p>
                        </w:txbxContent>
                      </v:textbox>
                    </v:shape>
                  </w:pict>
                </mc:Fallback>
              </mc:AlternateContent>
            </w:r>
            <w:r w:rsidR="00C00836" w:rsidRPr="00F55910">
              <w:rPr>
                <w:rFonts w:ascii="Arial" w:hAnsi="Arial" w:cs="Arial"/>
                <w:sz w:val="22"/>
                <w:szCs w:val="22"/>
                <w:lang w:eastAsia="en-CA"/>
              </w:rPr>
              <w:t>Workplace role play</w:t>
            </w:r>
          </w:p>
          <w:p w:rsidR="00C00836" w:rsidRPr="00F55910"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Seminar discussion</w:t>
            </w:r>
          </w:p>
          <w:p w:rsidR="00C00836" w:rsidRDefault="00C00836" w:rsidP="003F31AC">
            <w:pPr>
              <w:pStyle w:val="ListParagraph"/>
              <w:numPr>
                <w:ilvl w:val="0"/>
                <w:numId w:val="29"/>
              </w:numPr>
              <w:ind w:left="1330" w:hanging="284"/>
              <w:rPr>
                <w:rFonts w:ascii="Arial" w:hAnsi="Arial" w:cs="Arial"/>
                <w:sz w:val="22"/>
                <w:szCs w:val="22"/>
                <w:lang w:eastAsia="en-CA"/>
              </w:rPr>
            </w:pPr>
            <w:r w:rsidRPr="00F55910">
              <w:rPr>
                <w:rFonts w:ascii="Arial" w:hAnsi="Arial" w:cs="Arial"/>
                <w:sz w:val="22"/>
                <w:szCs w:val="22"/>
                <w:lang w:eastAsia="en-CA"/>
              </w:rPr>
              <w:t>Individual or collaborative</w:t>
            </w:r>
          </w:p>
          <w:p w:rsidR="00C00836" w:rsidRPr="002C3A95" w:rsidRDefault="00C00836" w:rsidP="002C3A95">
            <w:pPr>
              <w:ind w:left="1330"/>
              <w:rPr>
                <w:rFonts w:ascii="Arial" w:hAnsi="Arial" w:cs="Arial"/>
                <w:sz w:val="22"/>
                <w:szCs w:val="22"/>
                <w:lang w:eastAsia="en-CA"/>
              </w:rPr>
            </w:pPr>
            <w:r w:rsidRPr="002C3A95">
              <w:rPr>
                <w:rFonts w:ascii="Arial" w:hAnsi="Arial" w:cs="Arial"/>
                <w:sz w:val="22"/>
                <w:szCs w:val="22"/>
                <w:lang w:eastAsia="en-CA"/>
              </w:rPr>
              <w:t>presentation</w:t>
            </w:r>
          </w:p>
          <w:p w:rsidR="00C00836" w:rsidRDefault="00C00836" w:rsidP="000001AD">
            <w:pPr>
              <w:rPr>
                <w:rFonts w:ascii="Arial" w:hAnsi="Arial" w:cs="Arial"/>
                <w:sz w:val="22"/>
                <w:szCs w:val="22"/>
                <w:lang w:eastAsia="en-CA"/>
              </w:rPr>
            </w:pPr>
          </w:p>
          <w:p w:rsidR="00C00836" w:rsidRPr="00BE39B3" w:rsidRDefault="00C00836" w:rsidP="000001AD">
            <w:pPr>
              <w:ind w:left="338"/>
              <w:rPr>
                <w:rFonts w:ascii="Arial" w:hAnsi="Arial" w:cs="Arial"/>
                <w:b/>
                <w:sz w:val="16"/>
                <w:szCs w:val="16"/>
                <w:lang w:eastAsia="en-CA"/>
              </w:rPr>
            </w:pPr>
          </w:p>
          <w:p w:rsidR="00C00836" w:rsidRPr="00BE39B3" w:rsidRDefault="00C00836" w:rsidP="002515CF">
            <w:pPr>
              <w:tabs>
                <w:tab w:val="left" w:pos="426"/>
              </w:tabs>
              <w:ind w:left="426"/>
              <w:rPr>
                <w:rFonts w:ascii="Arial" w:hAnsi="Arial" w:cs="Arial"/>
                <w:sz w:val="16"/>
                <w:szCs w:val="16"/>
                <w:lang w:eastAsia="en-CA"/>
              </w:rPr>
            </w:pPr>
          </w:p>
        </w:tc>
      </w:tr>
    </w:tbl>
    <w:p w:rsidR="003F31AC" w:rsidRPr="00B87CCE" w:rsidRDefault="003F31AC" w:rsidP="009C7F48">
      <w:pPr>
        <w:ind w:left="450"/>
        <w:rPr>
          <w:rFonts w:ascii="Arial" w:hAnsi="Arial" w:cs="Arial"/>
          <w:b/>
          <w:sz w:val="22"/>
          <w:szCs w:val="22"/>
        </w:rPr>
      </w:pPr>
      <w:r w:rsidRPr="00B87CCE">
        <w:rPr>
          <w:rFonts w:ascii="Arial" w:hAnsi="Arial" w:cs="Arial"/>
          <w:b/>
          <w:sz w:val="22"/>
          <w:szCs w:val="22"/>
        </w:rPr>
        <w:t xml:space="preserve">NOTES </w:t>
      </w:r>
    </w:p>
    <w:p w:rsidR="003F31AC" w:rsidRPr="00BE39B3" w:rsidRDefault="003F31AC" w:rsidP="003F31AC">
      <w:pPr>
        <w:tabs>
          <w:tab w:val="left" w:pos="426"/>
        </w:tabs>
        <w:ind w:left="426"/>
        <w:rPr>
          <w:rFonts w:ascii="Arial" w:hAnsi="Arial" w:cs="Arial"/>
          <w:sz w:val="16"/>
          <w:szCs w:val="16"/>
        </w:rPr>
      </w:pP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Professors will deduct marks for any grammar and fundamental errors in final submissions. </w:t>
      </w:r>
    </w:p>
    <w:p w:rsidR="003F31AC" w:rsidRPr="00964F46"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964F46">
        <w:rPr>
          <w:rFonts w:ascii="Arial" w:hAnsi="Arial" w:cs="Arial"/>
          <w:sz w:val="22"/>
          <w:szCs w:val="22"/>
        </w:rPr>
        <w:t>The professor reserves the right to adjust the course delivery as he/she deems necessary</w:t>
      </w:r>
      <w:r>
        <w:rPr>
          <w:rFonts w:ascii="Arial" w:hAnsi="Arial" w:cs="Arial"/>
          <w:sz w:val="22"/>
          <w:szCs w:val="22"/>
        </w:rPr>
        <w:t xml:space="preserve"> to meet the needs of students </w:t>
      </w:r>
      <w:r w:rsidRPr="00964F46">
        <w:rPr>
          <w:rFonts w:ascii="Arial" w:hAnsi="Arial" w:cs="Arial"/>
          <w:sz w:val="22"/>
          <w:szCs w:val="22"/>
        </w:rPr>
        <w:t>and to respond to program area needs.</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Some of the assignments may be in conjunction with program-related assignments, as specified by the professor. </w:t>
      </w:r>
    </w:p>
    <w:p w:rsidR="003F31AC" w:rsidRPr="00B87CCE"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Pr>
          <w:rFonts w:ascii="Arial" w:hAnsi="Arial" w:cs="Arial"/>
          <w:sz w:val="22"/>
          <w:szCs w:val="22"/>
        </w:rPr>
        <w:t xml:space="preserve">All submissions must be the student’s individual work. </w:t>
      </w:r>
      <w:r w:rsidRPr="00B87CCE">
        <w:rPr>
          <w:rFonts w:ascii="Arial" w:hAnsi="Arial" w:cs="Arial"/>
          <w:sz w:val="22"/>
          <w:szCs w:val="22"/>
        </w:rPr>
        <w:t xml:space="preserve">Collaboration is not allowed unless pre-approved or requested by the professor. Unauthorized collaboration constitutes academic dishonesty and will be treated as such. </w:t>
      </w:r>
    </w:p>
    <w:p w:rsidR="002C3A95" w:rsidRDefault="003F31AC" w:rsidP="002C3A95">
      <w:pPr>
        <w:pStyle w:val="ListParagraph"/>
        <w:numPr>
          <w:ilvl w:val="0"/>
          <w:numId w:val="40"/>
        </w:numPr>
        <w:tabs>
          <w:tab w:val="left" w:pos="567"/>
        </w:tabs>
        <w:spacing w:after="100"/>
        <w:ind w:left="782" w:hanging="357"/>
        <w:contextualSpacing w:val="0"/>
        <w:rPr>
          <w:rFonts w:ascii="Arial" w:hAnsi="Arial" w:cs="Arial"/>
          <w:sz w:val="22"/>
          <w:szCs w:val="22"/>
        </w:rPr>
      </w:pPr>
      <w:r w:rsidRPr="00B87CCE">
        <w:rPr>
          <w:rFonts w:ascii="Arial" w:hAnsi="Arial" w:cs="Arial"/>
          <w:sz w:val="22"/>
          <w:szCs w:val="22"/>
        </w:rPr>
        <w:t xml:space="preserve">The College subscribes to </w:t>
      </w:r>
      <w:proofErr w:type="spellStart"/>
      <w:r w:rsidRPr="00B87CCE">
        <w:rPr>
          <w:rFonts w:ascii="Arial" w:hAnsi="Arial" w:cs="Arial"/>
          <w:sz w:val="22"/>
          <w:szCs w:val="22"/>
        </w:rPr>
        <w:t>SafeAssign</w:t>
      </w:r>
      <w:proofErr w:type="spellEnd"/>
      <w:r w:rsidRPr="00B87CCE">
        <w:rPr>
          <w:rFonts w:ascii="Arial" w:hAnsi="Arial" w:cs="Arial"/>
          <w:sz w:val="22"/>
          <w:szCs w:val="22"/>
        </w:rPr>
        <w:t xml:space="preserve"> and supports its use as a means of ensuring academic integrity. </w:t>
      </w:r>
    </w:p>
    <w:p w:rsidR="004B7AE3" w:rsidRDefault="004B7AE3" w:rsidP="004B7AE3">
      <w:pPr>
        <w:tabs>
          <w:tab w:val="left" w:pos="567"/>
        </w:tabs>
        <w:spacing w:after="100"/>
        <w:rPr>
          <w:rFonts w:ascii="Arial" w:hAnsi="Arial" w:cs="Arial"/>
          <w:sz w:val="22"/>
          <w:szCs w:val="22"/>
        </w:rPr>
      </w:pPr>
    </w:p>
    <w:p w:rsidR="004B7AE3" w:rsidRDefault="004B7AE3" w:rsidP="004B7AE3">
      <w:pPr>
        <w:tabs>
          <w:tab w:val="left" w:pos="567"/>
        </w:tabs>
        <w:spacing w:after="100"/>
        <w:rPr>
          <w:rFonts w:ascii="Arial" w:hAnsi="Arial" w:cs="Arial"/>
          <w:sz w:val="22"/>
          <w:szCs w:val="22"/>
        </w:rPr>
      </w:pPr>
    </w:p>
    <w:p w:rsidR="004B7AE3" w:rsidRPr="004B7AE3" w:rsidRDefault="004B7AE3" w:rsidP="004B7AE3">
      <w:pPr>
        <w:tabs>
          <w:tab w:val="left" w:pos="567"/>
        </w:tabs>
        <w:spacing w:after="100"/>
        <w:rPr>
          <w:rFonts w:ascii="Arial" w:hAnsi="Arial" w:cs="Arial"/>
          <w:sz w:val="22"/>
          <w:szCs w:val="22"/>
        </w:rPr>
      </w:pPr>
    </w:p>
    <w:p w:rsidR="004B7AE3" w:rsidRDefault="004B7AE3" w:rsidP="009C7F48">
      <w:pPr>
        <w:ind w:left="360"/>
        <w:rPr>
          <w:rFonts w:ascii="Arial" w:hAnsi="Arial" w:cs="Arial"/>
          <w:b/>
          <w:sz w:val="22"/>
          <w:szCs w:val="22"/>
        </w:rPr>
      </w:pPr>
    </w:p>
    <w:p w:rsidR="003F31AC" w:rsidRPr="002C3A95" w:rsidRDefault="002C3A95" w:rsidP="009C7F48">
      <w:pPr>
        <w:ind w:left="360"/>
        <w:rPr>
          <w:rFonts w:ascii="Arial" w:hAnsi="Arial" w:cs="Arial"/>
          <w:sz w:val="22"/>
          <w:szCs w:val="22"/>
        </w:rPr>
      </w:pPr>
      <w:r w:rsidRPr="002C3A95">
        <w:rPr>
          <w:rFonts w:ascii="Arial" w:hAnsi="Arial" w:cs="Arial"/>
          <w:b/>
          <w:sz w:val="22"/>
          <w:szCs w:val="22"/>
        </w:rPr>
        <w:t>T</w:t>
      </w:r>
      <w:r w:rsidR="003F31AC" w:rsidRPr="002C3A95">
        <w:rPr>
          <w:rFonts w:ascii="Arial" w:hAnsi="Arial" w:cs="Arial"/>
          <w:b/>
          <w:sz w:val="22"/>
          <w:szCs w:val="22"/>
        </w:rPr>
        <w:t>he following semester grades will be assigned to students:</w:t>
      </w:r>
    </w:p>
    <w:p w:rsidR="003F31AC" w:rsidRPr="000B50B7" w:rsidRDefault="003F31AC" w:rsidP="003F31AC">
      <w:pPr>
        <w:rPr>
          <w:rFonts w:ascii="Arial" w:hAnsi="Arial" w:cs="Arial"/>
          <w:sz w:val="22"/>
          <w:szCs w:val="22"/>
        </w:rPr>
      </w:pP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r w:rsidRPr="000B50B7">
        <w:rPr>
          <w:rFonts w:ascii="Arial" w:hAnsi="Arial" w:cs="Arial"/>
          <w:sz w:val="22"/>
          <w:szCs w:val="22"/>
        </w:rPr>
        <w:tab/>
      </w:r>
    </w:p>
    <w:tbl>
      <w:tblPr>
        <w:tblW w:w="91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tblGrid>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Grade</w:t>
            </w:r>
          </w:p>
        </w:tc>
        <w:tc>
          <w:tcPr>
            <w:tcW w:w="4286" w:type="dxa"/>
            <w:tcBorders>
              <w:top w:val="nil"/>
              <w:left w:val="nil"/>
              <w:bottom w:val="nil"/>
              <w:right w:val="nil"/>
            </w:tcBorders>
          </w:tcPr>
          <w:p w:rsidR="003F31AC" w:rsidRPr="000B50B7" w:rsidRDefault="003F31AC" w:rsidP="00C00836">
            <w:pPr>
              <w:jc w:val="center"/>
              <w:rPr>
                <w:rFonts w:ascii="Arial" w:hAnsi="Arial" w:cs="Arial"/>
                <w:b/>
                <w:sz w:val="22"/>
                <w:szCs w:val="22"/>
                <w:u w:val="single"/>
              </w:rPr>
            </w:pPr>
            <w:r w:rsidRPr="000B50B7">
              <w:rPr>
                <w:rFonts w:ascii="Arial" w:hAnsi="Arial" w:cs="Arial"/>
                <w:b/>
                <w:sz w:val="22"/>
                <w:szCs w:val="22"/>
                <w:u w:val="single"/>
              </w:rPr>
              <w:t>Definition</w:t>
            </w:r>
          </w:p>
        </w:tc>
        <w:tc>
          <w:tcPr>
            <w:tcW w:w="3269" w:type="dxa"/>
            <w:tcBorders>
              <w:top w:val="nil"/>
              <w:left w:val="nil"/>
              <w:bottom w:val="nil"/>
              <w:right w:val="nil"/>
            </w:tcBorders>
            <w:vAlign w:val="center"/>
          </w:tcPr>
          <w:p w:rsidR="003F31AC" w:rsidRDefault="003F31AC" w:rsidP="00C00836">
            <w:pPr>
              <w:jc w:val="center"/>
              <w:rPr>
                <w:rFonts w:ascii="Arial" w:hAnsi="Arial" w:cs="Arial"/>
                <w:b/>
                <w:sz w:val="22"/>
                <w:szCs w:val="22"/>
                <w:u w:val="single"/>
              </w:rPr>
            </w:pPr>
            <w:r w:rsidRPr="000B50B7">
              <w:rPr>
                <w:rFonts w:ascii="Arial" w:hAnsi="Arial" w:cs="Arial"/>
                <w:b/>
                <w:sz w:val="22"/>
                <w:szCs w:val="22"/>
                <w:u w:val="single"/>
              </w:rPr>
              <w:t>Grade Point Equivalent</w:t>
            </w:r>
            <w:r w:rsidR="00C00836">
              <w:rPr>
                <w:rFonts w:ascii="Arial" w:hAnsi="Arial" w:cs="Arial"/>
                <w:b/>
                <w:sz w:val="22"/>
                <w:szCs w:val="22"/>
                <w:u w:val="single"/>
              </w:rPr>
              <w:t xml:space="preserve">  </w:t>
            </w:r>
          </w:p>
          <w:p w:rsidR="00C00836" w:rsidRPr="000B50B7" w:rsidRDefault="00C00836" w:rsidP="00C00836">
            <w:pPr>
              <w:jc w:val="center"/>
              <w:rPr>
                <w:rFonts w:ascii="Arial" w:hAnsi="Arial" w:cs="Arial"/>
                <w:b/>
                <w:sz w:val="22"/>
                <w:szCs w:val="22"/>
                <w:u w:val="single"/>
              </w:rPr>
            </w:pP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90 – 100%</w:t>
            </w:r>
          </w:p>
        </w:tc>
        <w:tc>
          <w:tcPr>
            <w:tcW w:w="3269" w:type="dxa"/>
            <w:vMerge w:val="restart"/>
            <w:tcBorders>
              <w:top w:val="nil"/>
              <w:left w:val="nil"/>
              <w:bottom w:val="nil"/>
              <w:right w:val="nil"/>
            </w:tcBorders>
            <w:vAlign w:val="center"/>
          </w:tcPr>
          <w:p w:rsidR="003F31AC" w:rsidRDefault="003F31AC" w:rsidP="00C00836">
            <w:pPr>
              <w:jc w:val="center"/>
              <w:rPr>
                <w:rFonts w:ascii="Arial" w:hAnsi="Arial" w:cs="Arial"/>
                <w:sz w:val="22"/>
                <w:szCs w:val="22"/>
              </w:rPr>
            </w:pPr>
            <w:r w:rsidRPr="000B50B7">
              <w:rPr>
                <w:rFonts w:ascii="Arial" w:hAnsi="Arial" w:cs="Arial"/>
                <w:sz w:val="22"/>
                <w:szCs w:val="22"/>
              </w:rPr>
              <w:t>4.00</w:t>
            </w:r>
          </w:p>
          <w:p w:rsidR="003F31AC" w:rsidRPr="000B50B7" w:rsidRDefault="003F31AC" w:rsidP="00C00836">
            <w:pPr>
              <w:jc w:val="center"/>
              <w:rPr>
                <w:rFonts w:ascii="Arial" w:hAnsi="Arial" w:cs="Arial"/>
                <w:sz w:val="22"/>
                <w:szCs w:val="22"/>
              </w:rPr>
            </w:pPr>
            <w:r>
              <w:rPr>
                <w:rFonts w:ascii="Arial" w:hAnsi="Arial" w:cs="Arial"/>
                <w:sz w:val="22"/>
                <w:szCs w:val="22"/>
              </w:rPr>
              <w:t>4.00</w:t>
            </w:r>
          </w:p>
        </w:tc>
      </w:tr>
      <w:tr w:rsidR="003F31AC" w:rsidRPr="000B50B7" w:rsidTr="00C00836">
        <w:trPr>
          <w:cantSplit/>
        </w:trPr>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A</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80 – 89%</w:t>
            </w:r>
          </w:p>
        </w:tc>
        <w:tc>
          <w:tcPr>
            <w:tcW w:w="3269" w:type="dxa"/>
            <w:vMerge/>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B</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70 - 79%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3.00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60 - 69%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2.00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D</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50 – 59%</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1.00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F (Fail)</w:t>
            </w:r>
          </w:p>
        </w:tc>
        <w:tc>
          <w:tcPr>
            <w:tcW w:w="4286"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49% and below</w:t>
            </w: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0.00</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p>
        </w:tc>
        <w:tc>
          <w:tcPr>
            <w:tcW w:w="4286" w:type="dxa"/>
            <w:tcBorders>
              <w:top w:val="nil"/>
              <w:left w:val="nil"/>
              <w:bottom w:val="nil"/>
              <w:right w:val="nil"/>
            </w:tcBorders>
          </w:tcPr>
          <w:p w:rsidR="003F31AC" w:rsidRPr="000B50B7" w:rsidRDefault="003F31AC" w:rsidP="00C00836">
            <w:pPr>
              <w:rPr>
                <w:rFonts w:ascii="Arial" w:hAnsi="Arial" w:cs="Arial"/>
                <w:sz w:val="22"/>
                <w:szCs w:val="22"/>
              </w:rPr>
            </w:pPr>
          </w:p>
        </w:tc>
        <w:tc>
          <w:tcPr>
            <w:tcW w:w="3269" w:type="dxa"/>
            <w:tcBorders>
              <w:top w:val="nil"/>
              <w:left w:val="nil"/>
              <w:bottom w:val="nil"/>
              <w:right w:val="nil"/>
            </w:tcBorders>
          </w:tcPr>
          <w:p w:rsidR="003F31AC" w:rsidRPr="000B50B7" w:rsidRDefault="003F31AC" w:rsidP="00C00836">
            <w:pPr>
              <w:jc w:val="center"/>
              <w:rPr>
                <w:rFonts w:ascii="Arial" w:hAnsi="Arial" w:cs="Arial"/>
                <w:sz w:val="22"/>
                <w:szCs w:val="22"/>
              </w:rPr>
            </w:pP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CR (Credit)</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Credit for diploma requirements has been awarded.</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S</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Satisfactory achievement in field /clinical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U</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Unsatisfactory achievement in field/clinical placement or non-graded subject area.</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X</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A temporary grade limited to situations with extenuating circumstances giving a student additional time to complete the requirements for a course.</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NR</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 xml:space="preserve">Grade not reported to Registrar's office.  </w:t>
            </w:r>
          </w:p>
        </w:tc>
      </w:tr>
      <w:tr w:rsidR="003F31AC" w:rsidRPr="000B50B7" w:rsidTr="00C00836">
        <w:tc>
          <w:tcPr>
            <w:tcW w:w="1559" w:type="dxa"/>
            <w:tcBorders>
              <w:top w:val="nil"/>
              <w:left w:val="nil"/>
              <w:bottom w:val="nil"/>
              <w:right w:val="nil"/>
            </w:tcBorders>
          </w:tcPr>
          <w:p w:rsidR="003F31AC" w:rsidRPr="000B50B7" w:rsidRDefault="003F31AC" w:rsidP="00C00836">
            <w:pPr>
              <w:jc w:val="center"/>
              <w:rPr>
                <w:rFonts w:ascii="Arial" w:hAnsi="Arial" w:cs="Arial"/>
                <w:sz w:val="22"/>
                <w:szCs w:val="22"/>
              </w:rPr>
            </w:pPr>
            <w:r w:rsidRPr="000B50B7">
              <w:rPr>
                <w:rFonts w:ascii="Arial" w:hAnsi="Arial" w:cs="Arial"/>
                <w:sz w:val="22"/>
                <w:szCs w:val="22"/>
              </w:rPr>
              <w:t>W</w:t>
            </w:r>
          </w:p>
        </w:tc>
        <w:tc>
          <w:tcPr>
            <w:tcW w:w="7555" w:type="dxa"/>
            <w:gridSpan w:val="2"/>
            <w:tcBorders>
              <w:top w:val="nil"/>
              <w:left w:val="nil"/>
              <w:bottom w:val="nil"/>
              <w:right w:val="nil"/>
            </w:tcBorders>
          </w:tcPr>
          <w:p w:rsidR="003F31AC" w:rsidRPr="000B50B7" w:rsidRDefault="003F31AC" w:rsidP="00C00836">
            <w:pPr>
              <w:rPr>
                <w:rFonts w:ascii="Arial" w:hAnsi="Arial" w:cs="Arial"/>
                <w:sz w:val="22"/>
                <w:szCs w:val="22"/>
              </w:rPr>
            </w:pPr>
            <w:r w:rsidRPr="000B50B7">
              <w:rPr>
                <w:rFonts w:ascii="Arial" w:hAnsi="Arial" w:cs="Arial"/>
                <w:sz w:val="22"/>
                <w:szCs w:val="22"/>
              </w:rPr>
              <w:t>Student has withdrawn from the course without academic penalty.</w:t>
            </w:r>
          </w:p>
        </w:tc>
      </w:tr>
    </w:tbl>
    <w:p w:rsidR="003F31AC" w:rsidRPr="000B50B7" w:rsidRDefault="003F31AC" w:rsidP="003F31AC">
      <w:pPr>
        <w:rPr>
          <w:rFonts w:ascii="Arial" w:hAnsi="Arial" w:cs="Arial"/>
          <w:sz w:val="22"/>
          <w:szCs w:val="22"/>
        </w:rPr>
      </w:pPr>
    </w:p>
    <w:p w:rsidR="003F31AC" w:rsidRDefault="003F31AC" w:rsidP="003F31AC">
      <w:pPr>
        <w:rPr>
          <w:rFonts w:ascii="Arial" w:hAnsi="Arial" w:cs="Arial"/>
          <w:sz w:val="22"/>
          <w:szCs w:val="22"/>
        </w:rPr>
      </w:pPr>
    </w:p>
    <w:p w:rsidR="003F31AC" w:rsidRPr="000B50B7" w:rsidRDefault="003F31AC" w:rsidP="003F31AC">
      <w:pPr>
        <w:rPr>
          <w:rFonts w:ascii="Arial" w:hAnsi="Arial" w:cs="Arial"/>
          <w:sz w:val="22"/>
          <w:szCs w:val="22"/>
        </w:rPr>
      </w:pPr>
    </w:p>
    <w:p w:rsidR="003F31AC" w:rsidRPr="006404FF" w:rsidRDefault="003F31AC" w:rsidP="003F31AC">
      <w:pPr>
        <w:rPr>
          <w:rFonts w:ascii="Arial" w:hAnsi="Arial" w:cs="Arial"/>
          <w:szCs w:val="24"/>
        </w:rPr>
      </w:pPr>
    </w:p>
    <w:p w:rsidR="003F31AC" w:rsidRPr="00C05790" w:rsidRDefault="003F31AC" w:rsidP="009C7F48">
      <w:pPr>
        <w:pStyle w:val="ListParagraph"/>
        <w:numPr>
          <w:ilvl w:val="0"/>
          <w:numId w:val="20"/>
        </w:numPr>
        <w:ind w:left="360" w:hanging="360"/>
        <w:rPr>
          <w:rFonts w:ascii="Arial" w:hAnsi="Arial" w:cs="Arial"/>
          <w:b/>
          <w:szCs w:val="24"/>
        </w:rPr>
      </w:pPr>
      <w:r w:rsidRPr="00C05790">
        <w:rPr>
          <w:rFonts w:ascii="Arial" w:hAnsi="Arial" w:cs="Arial"/>
          <w:b/>
          <w:szCs w:val="24"/>
        </w:rPr>
        <w:t>SPECIAL NOTES:</w:t>
      </w:r>
    </w:p>
    <w:p w:rsidR="003F31AC" w:rsidRPr="006404FF" w:rsidRDefault="003F31AC" w:rsidP="003F31AC">
      <w:pPr>
        <w:rPr>
          <w:rFonts w:ascii="Arial" w:hAnsi="Arial" w:cs="Arial"/>
          <w:szCs w:val="24"/>
        </w:rPr>
      </w:pPr>
    </w:p>
    <w:p w:rsidR="003F31AC" w:rsidRPr="00186F86" w:rsidRDefault="003F31AC" w:rsidP="009C7F48">
      <w:pPr>
        <w:ind w:left="360"/>
        <w:rPr>
          <w:rFonts w:ascii="Arial" w:hAnsi="Arial" w:cs="Arial"/>
          <w:sz w:val="22"/>
          <w:szCs w:val="22"/>
          <w:u w:val="single"/>
        </w:rPr>
      </w:pPr>
      <w:r w:rsidRPr="00186F86">
        <w:rPr>
          <w:rFonts w:ascii="Arial" w:hAnsi="Arial" w:cs="Arial"/>
          <w:sz w:val="22"/>
          <w:szCs w:val="22"/>
          <w:u w:val="single"/>
        </w:rPr>
        <w:t>Attendance:</w:t>
      </w:r>
    </w:p>
    <w:p w:rsidR="003F31AC" w:rsidRPr="00186F86" w:rsidRDefault="003F31AC" w:rsidP="009C7F48">
      <w:pPr>
        <w:ind w:left="360"/>
        <w:rPr>
          <w:rFonts w:ascii="Arial" w:hAnsi="Arial" w:cs="Arial"/>
          <w:sz w:val="22"/>
          <w:szCs w:val="22"/>
        </w:rPr>
      </w:pPr>
      <w:r w:rsidRPr="00186F86">
        <w:rPr>
          <w:rFonts w:ascii="Arial" w:hAnsi="Arial"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F31AC" w:rsidRPr="00186F86" w:rsidRDefault="003F31AC" w:rsidP="003F31AC">
      <w:pPr>
        <w:rPr>
          <w:rFonts w:ascii="Arial" w:hAnsi="Arial" w:cs="Arial"/>
          <w:sz w:val="22"/>
          <w:szCs w:val="22"/>
        </w:rPr>
      </w:pPr>
    </w:p>
    <w:p w:rsidR="003F31AC" w:rsidRDefault="003F31AC" w:rsidP="003F31AC">
      <w:pPr>
        <w:rPr>
          <w:rFonts w:ascii="Arial" w:hAnsi="Arial" w:cs="Arial"/>
        </w:rPr>
      </w:pPr>
    </w:p>
    <w:p w:rsidR="003F31AC" w:rsidRPr="006404FF" w:rsidRDefault="003F31AC" w:rsidP="003F31AC">
      <w:pPr>
        <w:rPr>
          <w:rFonts w:ascii="Arial" w:hAnsi="Arial" w:cs="Arial"/>
        </w:rPr>
      </w:pPr>
    </w:p>
    <w:p w:rsidR="003F31AC" w:rsidRPr="009C7F48" w:rsidRDefault="003F31AC" w:rsidP="009C7F48">
      <w:pPr>
        <w:pStyle w:val="ListParagraph"/>
        <w:numPr>
          <w:ilvl w:val="0"/>
          <w:numId w:val="20"/>
        </w:numPr>
        <w:ind w:left="360" w:hanging="450"/>
        <w:rPr>
          <w:rFonts w:ascii="Arial" w:hAnsi="Arial" w:cs="Arial"/>
          <w:b/>
        </w:rPr>
      </w:pPr>
      <w:r w:rsidRPr="009C7F48">
        <w:rPr>
          <w:rFonts w:ascii="Arial" w:hAnsi="Arial" w:cs="Arial"/>
          <w:b/>
        </w:rPr>
        <w:t>COURSE OUTLINE ADDENDUM:</w:t>
      </w:r>
    </w:p>
    <w:p w:rsidR="003F31AC" w:rsidRPr="006404FF" w:rsidRDefault="003F31AC" w:rsidP="003F31AC">
      <w:pPr>
        <w:rPr>
          <w:rFonts w:ascii="Arial" w:hAnsi="Arial" w:cs="Arial"/>
        </w:rPr>
      </w:pPr>
    </w:p>
    <w:p w:rsidR="003F31AC" w:rsidRPr="00186F86" w:rsidRDefault="003F31AC" w:rsidP="003F31AC">
      <w:pPr>
        <w:ind w:left="426"/>
        <w:rPr>
          <w:rFonts w:ascii="Arial" w:hAnsi="Arial" w:cs="Arial"/>
          <w:sz w:val="22"/>
          <w:szCs w:val="22"/>
        </w:rPr>
      </w:pPr>
      <w:r w:rsidRPr="00186F86">
        <w:rPr>
          <w:rFonts w:ascii="Arial" w:hAnsi="Arial" w:cs="Arial"/>
          <w:sz w:val="22"/>
          <w:szCs w:val="22"/>
        </w:rPr>
        <w:t>The provisions contained in the addendum located on the portal form part of this course outline.</w:t>
      </w:r>
    </w:p>
    <w:p w:rsidR="003F31AC" w:rsidRPr="006404FF" w:rsidRDefault="003F31AC" w:rsidP="003F31AC">
      <w:pPr>
        <w:pStyle w:val="EnvelopeReturn"/>
        <w:rPr>
          <w:rFonts w:cs="Arial"/>
        </w:rPr>
      </w:pPr>
    </w:p>
    <w:p w:rsidR="00CB4EB0" w:rsidRPr="00166C81" w:rsidRDefault="00CB4EB0" w:rsidP="003F31AC">
      <w:pPr>
        <w:rPr>
          <w:rFonts w:ascii="Arial" w:hAnsi="Arial" w:cs="Arial"/>
        </w:rPr>
      </w:pPr>
    </w:p>
    <w:sectPr w:rsidR="00CB4EB0" w:rsidRPr="00166C81" w:rsidSect="00393202">
      <w:headerReference w:type="default" r:id="rId12"/>
      <w:headerReference w:type="first" r:id="rId13"/>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83F" w:rsidRDefault="009E183F">
      <w:r>
        <w:separator/>
      </w:r>
    </w:p>
  </w:endnote>
  <w:endnote w:type="continuationSeparator" w:id="0">
    <w:p w:rsidR="009E183F" w:rsidRDefault="009E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83F" w:rsidRDefault="009E183F">
      <w:r>
        <w:separator/>
      </w:r>
    </w:p>
  </w:footnote>
  <w:footnote w:type="continuationSeparator" w:id="0">
    <w:p w:rsidR="009E183F" w:rsidRDefault="009E1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595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59516C" w:rsidRDefault="00595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Default="005951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9516C" w:rsidRDefault="0059516C">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Pr="00BD1087" w:rsidRDefault="0059516C">
    <w:pPr>
      <w:pStyle w:val="Header"/>
      <w:framePr w:wrap="around" w:vAnchor="text" w:hAnchor="margin" w:xAlign="center" w:y="1"/>
      <w:rPr>
        <w:rStyle w:val="PageNumber"/>
        <w:b/>
      </w:rPr>
    </w:pPr>
    <w:r w:rsidRPr="00BD1087">
      <w:rPr>
        <w:rStyle w:val="PageNumber"/>
        <w:b/>
      </w:rPr>
      <w:fldChar w:fldCharType="begin"/>
    </w:r>
    <w:r w:rsidRPr="00BD1087">
      <w:rPr>
        <w:rStyle w:val="PageNumber"/>
        <w:b/>
      </w:rPr>
      <w:instrText xml:space="preserve">PAGE  </w:instrText>
    </w:r>
    <w:r w:rsidRPr="00BD1087">
      <w:rPr>
        <w:rStyle w:val="PageNumber"/>
        <w:b/>
      </w:rPr>
      <w:fldChar w:fldCharType="separate"/>
    </w:r>
    <w:r w:rsidR="00CC58EF">
      <w:rPr>
        <w:rStyle w:val="PageNumber"/>
        <w:b/>
        <w:noProof/>
      </w:rPr>
      <w:t>5</w:t>
    </w:r>
    <w:r w:rsidRPr="00BD1087">
      <w:rPr>
        <w:rStyle w:val="PageNumber"/>
        <w:b/>
      </w:rPr>
      <w:fldChar w:fldCharType="end"/>
    </w:r>
  </w:p>
  <w:p w:rsidR="0059516C" w:rsidRDefault="0059516C">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16C" w:rsidRPr="00D95AF1" w:rsidRDefault="0059516C"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CC58EF">
      <w:rPr>
        <w:rFonts w:ascii="Arial" w:hAnsi="Arial"/>
        <w:b/>
        <w:noProof/>
        <w:lang w:val="en-GB"/>
      </w:rPr>
      <w:t>2</w:t>
    </w:r>
    <w:r w:rsidRPr="00D95AF1">
      <w:rPr>
        <w:rFonts w:ascii="Arial" w:hAnsi="Arial"/>
        <w:b/>
        <w:lang w:val="en-GB"/>
      </w:rPr>
      <w:fldChar w:fldCharType="end"/>
    </w:r>
  </w:p>
  <w:p w:rsidR="0059516C" w:rsidRDefault="00595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A20949"/>
    <w:multiLevelType w:val="hybridMultilevel"/>
    <w:tmpl w:val="E95E3B12"/>
    <w:lvl w:ilvl="0" w:tplc="F33001B2">
      <w:start w:val="1"/>
      <w:numFmt w:val="decimal"/>
      <w:lvlText w:val="%1."/>
      <w:lvlJc w:val="left"/>
      <w:pPr>
        <w:ind w:left="927" w:hanging="360"/>
      </w:pPr>
      <w:rPr>
        <w:rFonts w:hint="default"/>
        <w:b/>
        <w:i w:val="0"/>
        <w:sz w:val="24"/>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nsid w:val="0C8E4789"/>
    <w:multiLevelType w:val="hybridMultilevel"/>
    <w:tmpl w:val="A0B0EA0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10EA19D5"/>
    <w:multiLevelType w:val="hybridMultilevel"/>
    <w:tmpl w:val="4F9EE4B6"/>
    <w:lvl w:ilvl="0" w:tplc="7946E64A">
      <w:start w:val="1"/>
      <w:numFmt w:val="decimal"/>
      <w:lvlText w:val="%1."/>
      <w:lvlJc w:val="left"/>
      <w:pPr>
        <w:ind w:left="927" w:hanging="360"/>
      </w:pPr>
      <w:rPr>
        <w:rFonts w:asciiTheme="minorHAnsi" w:eastAsiaTheme="minorHAnsi" w:hAnsiTheme="minorHAnsi" w:cstheme="minorBidi" w:hint="default"/>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5B0037"/>
    <w:multiLevelType w:val="hybridMultilevel"/>
    <w:tmpl w:val="24A2E06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A195542"/>
    <w:multiLevelType w:val="hybridMultilevel"/>
    <w:tmpl w:val="3DB47DCA"/>
    <w:lvl w:ilvl="0" w:tplc="1009000F">
      <w:start w:val="1"/>
      <w:numFmt w:val="decimal"/>
      <w:lvlText w:val="%1."/>
      <w:lvlJc w:val="left"/>
      <w:pPr>
        <w:ind w:left="786" w:hanging="360"/>
      </w:pPr>
      <w:rPr>
        <w:rFonts w:hint="default"/>
        <w:sz w:val="22"/>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9">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1DCD66DA"/>
    <w:multiLevelType w:val="hybridMultilevel"/>
    <w:tmpl w:val="5C6E840C"/>
    <w:lvl w:ilvl="0" w:tplc="75D4ACF8">
      <w:start w:val="3"/>
      <w:numFmt w:val="decimal"/>
      <w:lvlText w:val="%1."/>
      <w:lvlJc w:val="left"/>
      <w:pPr>
        <w:ind w:left="720" w:hanging="360"/>
      </w:pPr>
      <w:rPr>
        <w:rFonts w:asciiTheme="minorHAnsi" w:hAnsiTheme="minorHAnsi" w:cstheme="minorBidi" w:hint="default"/>
        <w:b/>
        <w:i w:val="0"/>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1E487468"/>
    <w:multiLevelType w:val="hybridMultilevel"/>
    <w:tmpl w:val="24A2E066"/>
    <w:lvl w:ilvl="0" w:tplc="38FEEA8A">
      <w:start w:val="1"/>
      <w:numFmt w:val="decimal"/>
      <w:lvlText w:val="%1."/>
      <w:lvlJc w:val="left"/>
      <w:pPr>
        <w:ind w:left="1080" w:hanging="360"/>
      </w:pPr>
      <w:rPr>
        <w:rFonts w:asciiTheme="minorHAnsi" w:eastAsiaTheme="minorHAnsi" w:hAnsiTheme="minorHAnsi" w:cstheme="minorBidi"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1EC94E40"/>
    <w:multiLevelType w:val="multilevel"/>
    <w:tmpl w:val="2B0842F2"/>
    <w:lvl w:ilvl="0">
      <w:start w:val="1"/>
      <w:numFmt w:val="decimal"/>
      <w:lvlText w:val="%1."/>
      <w:lvlJc w:val="left"/>
      <w:pPr>
        <w:ind w:left="720" w:hanging="720"/>
      </w:pPr>
      <w:rPr>
        <w:rFonts w:asciiTheme="minorHAnsi" w:hAnsiTheme="minorHAnsi" w:cstheme="minorBidi" w:hint="default"/>
        <w:b w:val="0"/>
        <w:i w:val="0"/>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4B6E21"/>
    <w:multiLevelType w:val="hybridMultilevel"/>
    <w:tmpl w:val="5CE2A8B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564733B"/>
    <w:multiLevelType w:val="hybridMultilevel"/>
    <w:tmpl w:val="01905A4C"/>
    <w:lvl w:ilvl="0" w:tplc="10090001">
      <w:start w:val="1"/>
      <w:numFmt w:val="bullet"/>
      <w:lvlText w:val=""/>
      <w:lvlJc w:val="left"/>
      <w:pPr>
        <w:ind w:left="-2385" w:hanging="360"/>
      </w:pPr>
      <w:rPr>
        <w:rFonts w:ascii="Symbol" w:hAnsi="Symbol" w:hint="default"/>
      </w:rPr>
    </w:lvl>
    <w:lvl w:ilvl="1" w:tplc="10090003" w:tentative="1">
      <w:start w:val="1"/>
      <w:numFmt w:val="bullet"/>
      <w:lvlText w:val="o"/>
      <w:lvlJc w:val="left"/>
      <w:pPr>
        <w:ind w:left="-1665" w:hanging="360"/>
      </w:pPr>
      <w:rPr>
        <w:rFonts w:ascii="Courier New" w:hAnsi="Courier New" w:cs="Courier New" w:hint="default"/>
      </w:rPr>
    </w:lvl>
    <w:lvl w:ilvl="2" w:tplc="10090005" w:tentative="1">
      <w:start w:val="1"/>
      <w:numFmt w:val="bullet"/>
      <w:lvlText w:val=""/>
      <w:lvlJc w:val="left"/>
      <w:pPr>
        <w:ind w:left="-945" w:hanging="360"/>
      </w:pPr>
      <w:rPr>
        <w:rFonts w:ascii="Wingdings" w:hAnsi="Wingdings" w:hint="default"/>
      </w:rPr>
    </w:lvl>
    <w:lvl w:ilvl="3" w:tplc="10090001" w:tentative="1">
      <w:start w:val="1"/>
      <w:numFmt w:val="bullet"/>
      <w:lvlText w:val=""/>
      <w:lvlJc w:val="left"/>
      <w:pPr>
        <w:ind w:left="-225" w:hanging="360"/>
      </w:pPr>
      <w:rPr>
        <w:rFonts w:ascii="Symbol" w:hAnsi="Symbol" w:hint="default"/>
      </w:rPr>
    </w:lvl>
    <w:lvl w:ilvl="4" w:tplc="10090003" w:tentative="1">
      <w:start w:val="1"/>
      <w:numFmt w:val="bullet"/>
      <w:lvlText w:val="o"/>
      <w:lvlJc w:val="left"/>
      <w:pPr>
        <w:ind w:left="495" w:hanging="360"/>
      </w:pPr>
      <w:rPr>
        <w:rFonts w:ascii="Courier New" w:hAnsi="Courier New" w:cs="Courier New" w:hint="default"/>
      </w:rPr>
    </w:lvl>
    <w:lvl w:ilvl="5" w:tplc="10090005" w:tentative="1">
      <w:start w:val="1"/>
      <w:numFmt w:val="bullet"/>
      <w:lvlText w:val=""/>
      <w:lvlJc w:val="left"/>
      <w:pPr>
        <w:ind w:left="1215" w:hanging="360"/>
      </w:pPr>
      <w:rPr>
        <w:rFonts w:ascii="Wingdings" w:hAnsi="Wingdings" w:hint="default"/>
      </w:rPr>
    </w:lvl>
    <w:lvl w:ilvl="6" w:tplc="10090001" w:tentative="1">
      <w:start w:val="1"/>
      <w:numFmt w:val="bullet"/>
      <w:lvlText w:val=""/>
      <w:lvlJc w:val="left"/>
      <w:pPr>
        <w:ind w:left="1935" w:hanging="360"/>
      </w:pPr>
      <w:rPr>
        <w:rFonts w:ascii="Symbol" w:hAnsi="Symbol" w:hint="default"/>
      </w:rPr>
    </w:lvl>
    <w:lvl w:ilvl="7" w:tplc="10090003" w:tentative="1">
      <w:start w:val="1"/>
      <w:numFmt w:val="bullet"/>
      <w:lvlText w:val="o"/>
      <w:lvlJc w:val="left"/>
      <w:pPr>
        <w:ind w:left="2655" w:hanging="360"/>
      </w:pPr>
      <w:rPr>
        <w:rFonts w:ascii="Courier New" w:hAnsi="Courier New" w:cs="Courier New" w:hint="default"/>
      </w:rPr>
    </w:lvl>
    <w:lvl w:ilvl="8" w:tplc="10090005" w:tentative="1">
      <w:start w:val="1"/>
      <w:numFmt w:val="bullet"/>
      <w:lvlText w:val=""/>
      <w:lvlJc w:val="left"/>
      <w:pPr>
        <w:ind w:left="3375" w:hanging="360"/>
      </w:pPr>
      <w:rPr>
        <w:rFonts w:ascii="Wingdings" w:hAnsi="Wingdings" w:hint="default"/>
      </w:rPr>
    </w:lvl>
  </w:abstractNum>
  <w:abstractNum w:abstractNumId="18">
    <w:nsid w:val="36662375"/>
    <w:multiLevelType w:val="hybridMultilevel"/>
    <w:tmpl w:val="F7DC60F2"/>
    <w:lvl w:ilvl="0" w:tplc="7B98DF86">
      <w:start w:val="1"/>
      <w:numFmt w:val="bullet"/>
      <w:lvlText w:val=""/>
      <w:lvlJc w:val="left"/>
      <w:pPr>
        <w:ind w:left="1080" w:hanging="360"/>
      </w:pPr>
      <w:rPr>
        <w:rFonts w:ascii="Symbol" w:hAnsi="Symbol" w:hint="default"/>
        <w:b/>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37601C8D"/>
    <w:multiLevelType w:val="hybridMultilevel"/>
    <w:tmpl w:val="3F76F592"/>
    <w:lvl w:ilvl="0" w:tplc="4CCED970">
      <w:start w:val="1"/>
      <w:numFmt w:val="decimal"/>
      <w:lvlText w:val="%1."/>
      <w:lvlJc w:val="left"/>
      <w:pPr>
        <w:ind w:left="360" w:hanging="360"/>
      </w:pPr>
      <w:rPr>
        <w:rFonts w:hint="default"/>
        <w:b/>
        <w:i w:val="0"/>
        <w:sz w:val="24"/>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nsid w:val="3C665886"/>
    <w:multiLevelType w:val="hybridMultilevel"/>
    <w:tmpl w:val="CE72653A"/>
    <w:lvl w:ilvl="0" w:tplc="B4E68A92">
      <w:start w:val="1"/>
      <w:numFmt w:val="bullet"/>
      <w:lvlText w:val=""/>
      <w:lvlJc w:val="left"/>
      <w:pPr>
        <w:ind w:left="927" w:hanging="360"/>
      </w:pPr>
      <w:rPr>
        <w:rFonts w:ascii="Symbol" w:hAnsi="Symbol" w:hint="default"/>
        <w:b w:val="0"/>
        <w:i w:val="0"/>
        <w:sz w:val="22"/>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01F7D24"/>
    <w:multiLevelType w:val="hybridMultilevel"/>
    <w:tmpl w:val="C12A03A6"/>
    <w:lvl w:ilvl="0" w:tplc="38FEEA8A">
      <w:start w:val="1"/>
      <w:numFmt w:val="decimal"/>
      <w:lvlText w:val="%1."/>
      <w:lvlJc w:val="left"/>
      <w:pPr>
        <w:ind w:left="720" w:hanging="360"/>
      </w:pPr>
      <w:rPr>
        <w:rFonts w:asciiTheme="minorHAnsi" w:eastAsiaTheme="minorHAnsi" w:hAnsiTheme="minorHAnsi" w:cstheme="minorBidi" w:hint="default"/>
        <w:sz w:val="22"/>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7731C61"/>
    <w:multiLevelType w:val="hybridMultilevel"/>
    <w:tmpl w:val="B55E5A34"/>
    <w:lvl w:ilvl="0" w:tplc="B4E68A92">
      <w:start w:val="1"/>
      <w:numFmt w:val="bullet"/>
      <w:lvlText w:val=""/>
      <w:lvlJc w:val="left"/>
      <w:pPr>
        <w:ind w:left="1080" w:hanging="360"/>
      </w:pPr>
      <w:rPr>
        <w:rFonts w:ascii="Symbol" w:hAnsi="Symbol" w:hint="default"/>
        <w:b w:val="0"/>
        <w:i w:val="0"/>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D60732B"/>
    <w:multiLevelType w:val="hybridMultilevel"/>
    <w:tmpl w:val="21426396"/>
    <w:lvl w:ilvl="0" w:tplc="0DF6D1A8">
      <w:start w:val="3"/>
      <w:numFmt w:val="decimal"/>
      <w:lvlText w:val="%1."/>
      <w:lvlJc w:val="left"/>
      <w:pPr>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0113373"/>
    <w:multiLevelType w:val="hybridMultilevel"/>
    <w:tmpl w:val="FC42092A"/>
    <w:lvl w:ilvl="0" w:tplc="1009000B">
      <w:start w:val="1"/>
      <w:numFmt w:val="bullet"/>
      <w:lvlText w:val=""/>
      <w:lvlJc w:val="left"/>
      <w:pPr>
        <w:ind w:left="722" w:hanging="360"/>
      </w:pPr>
      <w:rPr>
        <w:rFonts w:ascii="Wingdings" w:hAnsi="Wingdings" w:hint="default"/>
      </w:rPr>
    </w:lvl>
    <w:lvl w:ilvl="1" w:tplc="10090003" w:tentative="1">
      <w:start w:val="1"/>
      <w:numFmt w:val="bullet"/>
      <w:lvlText w:val="o"/>
      <w:lvlJc w:val="left"/>
      <w:pPr>
        <w:ind w:left="1442" w:hanging="360"/>
      </w:pPr>
      <w:rPr>
        <w:rFonts w:ascii="Courier New" w:hAnsi="Courier New" w:cs="Courier New" w:hint="default"/>
      </w:rPr>
    </w:lvl>
    <w:lvl w:ilvl="2" w:tplc="10090005" w:tentative="1">
      <w:start w:val="1"/>
      <w:numFmt w:val="bullet"/>
      <w:lvlText w:val=""/>
      <w:lvlJc w:val="left"/>
      <w:pPr>
        <w:ind w:left="2162" w:hanging="360"/>
      </w:pPr>
      <w:rPr>
        <w:rFonts w:ascii="Wingdings" w:hAnsi="Wingdings" w:hint="default"/>
      </w:rPr>
    </w:lvl>
    <w:lvl w:ilvl="3" w:tplc="10090001" w:tentative="1">
      <w:start w:val="1"/>
      <w:numFmt w:val="bullet"/>
      <w:lvlText w:val=""/>
      <w:lvlJc w:val="left"/>
      <w:pPr>
        <w:ind w:left="2882" w:hanging="360"/>
      </w:pPr>
      <w:rPr>
        <w:rFonts w:ascii="Symbol" w:hAnsi="Symbol" w:hint="default"/>
      </w:rPr>
    </w:lvl>
    <w:lvl w:ilvl="4" w:tplc="10090003" w:tentative="1">
      <w:start w:val="1"/>
      <w:numFmt w:val="bullet"/>
      <w:lvlText w:val="o"/>
      <w:lvlJc w:val="left"/>
      <w:pPr>
        <w:ind w:left="3602" w:hanging="360"/>
      </w:pPr>
      <w:rPr>
        <w:rFonts w:ascii="Courier New" w:hAnsi="Courier New" w:cs="Courier New" w:hint="default"/>
      </w:rPr>
    </w:lvl>
    <w:lvl w:ilvl="5" w:tplc="10090005" w:tentative="1">
      <w:start w:val="1"/>
      <w:numFmt w:val="bullet"/>
      <w:lvlText w:val=""/>
      <w:lvlJc w:val="left"/>
      <w:pPr>
        <w:ind w:left="4322" w:hanging="360"/>
      </w:pPr>
      <w:rPr>
        <w:rFonts w:ascii="Wingdings" w:hAnsi="Wingdings" w:hint="default"/>
      </w:rPr>
    </w:lvl>
    <w:lvl w:ilvl="6" w:tplc="10090001" w:tentative="1">
      <w:start w:val="1"/>
      <w:numFmt w:val="bullet"/>
      <w:lvlText w:val=""/>
      <w:lvlJc w:val="left"/>
      <w:pPr>
        <w:ind w:left="5042" w:hanging="360"/>
      </w:pPr>
      <w:rPr>
        <w:rFonts w:ascii="Symbol" w:hAnsi="Symbol" w:hint="default"/>
      </w:rPr>
    </w:lvl>
    <w:lvl w:ilvl="7" w:tplc="10090003" w:tentative="1">
      <w:start w:val="1"/>
      <w:numFmt w:val="bullet"/>
      <w:lvlText w:val="o"/>
      <w:lvlJc w:val="left"/>
      <w:pPr>
        <w:ind w:left="5762" w:hanging="360"/>
      </w:pPr>
      <w:rPr>
        <w:rFonts w:ascii="Courier New" w:hAnsi="Courier New" w:cs="Courier New" w:hint="default"/>
      </w:rPr>
    </w:lvl>
    <w:lvl w:ilvl="8" w:tplc="10090005" w:tentative="1">
      <w:start w:val="1"/>
      <w:numFmt w:val="bullet"/>
      <w:lvlText w:val=""/>
      <w:lvlJc w:val="left"/>
      <w:pPr>
        <w:ind w:left="6482" w:hanging="360"/>
      </w:pPr>
      <w:rPr>
        <w:rFonts w:ascii="Wingdings" w:hAnsi="Wingdings" w:hint="default"/>
      </w:rPr>
    </w:lvl>
  </w:abstractNum>
  <w:abstractNum w:abstractNumId="32">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7207523"/>
    <w:multiLevelType w:val="hybridMultilevel"/>
    <w:tmpl w:val="157A6216"/>
    <w:lvl w:ilvl="0" w:tplc="7B98DF86">
      <w:start w:val="1"/>
      <w:numFmt w:val="bullet"/>
      <w:lvlText w:val=""/>
      <w:lvlJc w:val="left"/>
      <w:pPr>
        <w:ind w:left="1080" w:hanging="360"/>
      </w:pPr>
      <w:rPr>
        <w:rFonts w:ascii="Symbol" w:hAnsi="Symbol" w:hint="default"/>
        <w:b/>
        <w:i w:val="0"/>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6834601F"/>
    <w:multiLevelType w:val="hybridMultilevel"/>
    <w:tmpl w:val="AF7493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nsid w:val="6B765D5D"/>
    <w:multiLevelType w:val="hybridMultilevel"/>
    <w:tmpl w:val="24F0944C"/>
    <w:lvl w:ilvl="0" w:tplc="8AD0E294">
      <w:start w:val="1"/>
      <w:numFmt w:val="bullet"/>
      <w:lvlText w:val=""/>
      <w:lvlJc w:val="left"/>
      <w:pPr>
        <w:ind w:left="1080" w:hanging="360"/>
      </w:pPr>
      <w:rPr>
        <w:rFonts w:ascii="Symbol" w:hAnsi="Symbol" w:hint="default"/>
        <w:b w:val="0"/>
        <w:i w:val="0"/>
        <w:sz w:val="24"/>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nsid w:val="73345BD5"/>
    <w:multiLevelType w:val="hybridMultilevel"/>
    <w:tmpl w:val="248A0CEA"/>
    <w:lvl w:ilvl="0" w:tplc="A626B304">
      <w:start w:val="1"/>
      <w:numFmt w:val="decimal"/>
      <w:lvlText w:val="%1."/>
      <w:lvlJc w:val="left"/>
      <w:pPr>
        <w:ind w:left="720" w:hanging="360"/>
      </w:pPr>
      <w:rPr>
        <w:rFonts w:asciiTheme="minorHAnsi" w:hAnsiTheme="minorHAnsi" w:cstheme="minorBid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80A62E4"/>
    <w:multiLevelType w:val="hybridMultilevel"/>
    <w:tmpl w:val="4672E5A0"/>
    <w:lvl w:ilvl="0" w:tplc="10090001">
      <w:start w:val="1"/>
      <w:numFmt w:val="bullet"/>
      <w:lvlText w:val=""/>
      <w:lvlJc w:val="left"/>
      <w:pPr>
        <w:ind w:left="1080" w:hanging="360"/>
      </w:pPr>
      <w:rPr>
        <w:rFonts w:ascii="Symbol" w:hAnsi="Symbol" w:hint="default"/>
        <w:sz w:val="22"/>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nsid w:val="78331C6D"/>
    <w:multiLevelType w:val="singleLevel"/>
    <w:tmpl w:val="0409000F"/>
    <w:lvl w:ilvl="0">
      <w:start w:val="1"/>
      <w:numFmt w:val="decimal"/>
      <w:lvlText w:val="%1."/>
      <w:lvlJc w:val="left"/>
      <w:pPr>
        <w:tabs>
          <w:tab w:val="num" w:pos="360"/>
        </w:tabs>
        <w:ind w:left="360" w:hanging="360"/>
      </w:pPr>
    </w:lvl>
  </w:abstractNum>
  <w:abstractNum w:abstractNumId="4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40"/>
  </w:num>
  <w:num w:numId="3">
    <w:abstractNumId w:val="16"/>
  </w:num>
  <w:num w:numId="4">
    <w:abstractNumId w:val="32"/>
  </w:num>
  <w:num w:numId="5">
    <w:abstractNumId w:val="41"/>
  </w:num>
  <w:num w:numId="6">
    <w:abstractNumId w:val="5"/>
  </w:num>
  <w:num w:numId="7">
    <w:abstractNumId w:val="1"/>
  </w:num>
  <w:num w:numId="8">
    <w:abstractNumId w:val="26"/>
  </w:num>
  <w:num w:numId="9">
    <w:abstractNumId w:val="33"/>
  </w:num>
  <w:num w:numId="10">
    <w:abstractNumId w:val="6"/>
  </w:num>
  <w:num w:numId="11">
    <w:abstractNumId w:val="22"/>
  </w:num>
  <w:num w:numId="12">
    <w:abstractNumId w:val="0"/>
  </w:num>
  <w:num w:numId="13">
    <w:abstractNumId w:val="13"/>
  </w:num>
  <w:num w:numId="14">
    <w:abstractNumId w:val="27"/>
  </w:num>
  <w:num w:numId="15">
    <w:abstractNumId w:val="9"/>
  </w:num>
  <w:num w:numId="16">
    <w:abstractNumId w:val="15"/>
  </w:num>
  <w:num w:numId="17">
    <w:abstractNumId w:val="23"/>
  </w:num>
  <w:num w:numId="18">
    <w:abstractNumId w:val="25"/>
  </w:num>
  <w:num w:numId="19">
    <w:abstractNumId w:val="29"/>
  </w:num>
  <w:num w:numId="20">
    <w:abstractNumId w:val="35"/>
  </w:num>
  <w:num w:numId="21">
    <w:abstractNumId w:val="7"/>
  </w:num>
  <w:num w:numId="22">
    <w:abstractNumId w:val="24"/>
  </w:num>
  <w:num w:numId="23">
    <w:abstractNumId w:val="11"/>
  </w:num>
  <w:num w:numId="24">
    <w:abstractNumId w:val="10"/>
  </w:num>
  <w:num w:numId="25">
    <w:abstractNumId w:val="4"/>
  </w:num>
  <w:num w:numId="26">
    <w:abstractNumId w:val="38"/>
  </w:num>
  <w:num w:numId="27">
    <w:abstractNumId w:val="36"/>
  </w:num>
  <w:num w:numId="28">
    <w:abstractNumId w:val="3"/>
  </w:num>
  <w:num w:numId="29">
    <w:abstractNumId w:val="17"/>
  </w:num>
  <w:num w:numId="30">
    <w:abstractNumId w:val="19"/>
  </w:num>
  <w:num w:numId="31">
    <w:abstractNumId w:val="14"/>
  </w:num>
  <w:num w:numId="32">
    <w:abstractNumId w:val="39"/>
  </w:num>
  <w:num w:numId="33">
    <w:abstractNumId w:val="34"/>
  </w:num>
  <w:num w:numId="34">
    <w:abstractNumId w:val="2"/>
  </w:num>
  <w:num w:numId="35">
    <w:abstractNumId w:val="18"/>
  </w:num>
  <w:num w:numId="36">
    <w:abstractNumId w:val="37"/>
  </w:num>
  <w:num w:numId="37">
    <w:abstractNumId w:val="28"/>
  </w:num>
  <w:num w:numId="38">
    <w:abstractNumId w:val="20"/>
  </w:num>
  <w:num w:numId="39">
    <w:abstractNumId w:val="30"/>
  </w:num>
  <w:num w:numId="40">
    <w:abstractNumId w:val="8"/>
  </w:num>
  <w:num w:numId="41">
    <w:abstractNumId w:val="1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C5E"/>
    <w:rsid w:val="000001AD"/>
    <w:rsid w:val="00024279"/>
    <w:rsid w:val="0004491B"/>
    <w:rsid w:val="00121AEA"/>
    <w:rsid w:val="0013201F"/>
    <w:rsid w:val="001428EB"/>
    <w:rsid w:val="00166C81"/>
    <w:rsid w:val="00177078"/>
    <w:rsid w:val="001B72EE"/>
    <w:rsid w:val="001C2E51"/>
    <w:rsid w:val="001C372E"/>
    <w:rsid w:val="001D798D"/>
    <w:rsid w:val="002515CF"/>
    <w:rsid w:val="00255F78"/>
    <w:rsid w:val="0026165D"/>
    <w:rsid w:val="00267910"/>
    <w:rsid w:val="00283F8A"/>
    <w:rsid w:val="00295232"/>
    <w:rsid w:val="002C3A95"/>
    <w:rsid w:val="002D0F95"/>
    <w:rsid w:val="002D240A"/>
    <w:rsid w:val="002F520E"/>
    <w:rsid w:val="00324560"/>
    <w:rsid w:val="003807D9"/>
    <w:rsid w:val="00393202"/>
    <w:rsid w:val="003A0238"/>
    <w:rsid w:val="003D0B70"/>
    <w:rsid w:val="003D5562"/>
    <w:rsid w:val="003F31AC"/>
    <w:rsid w:val="003F4123"/>
    <w:rsid w:val="004346AF"/>
    <w:rsid w:val="00441ECC"/>
    <w:rsid w:val="00445A7D"/>
    <w:rsid w:val="00455859"/>
    <w:rsid w:val="00497B5F"/>
    <w:rsid w:val="004B7AE3"/>
    <w:rsid w:val="004E13E6"/>
    <w:rsid w:val="004E298B"/>
    <w:rsid w:val="00532940"/>
    <w:rsid w:val="00533537"/>
    <w:rsid w:val="0056705E"/>
    <w:rsid w:val="00576E0C"/>
    <w:rsid w:val="0059516C"/>
    <w:rsid w:val="005A28BC"/>
    <w:rsid w:val="005C10A6"/>
    <w:rsid w:val="005C6198"/>
    <w:rsid w:val="00613807"/>
    <w:rsid w:val="00623221"/>
    <w:rsid w:val="00626C24"/>
    <w:rsid w:val="00674194"/>
    <w:rsid w:val="00694DEC"/>
    <w:rsid w:val="006A1A7F"/>
    <w:rsid w:val="006A1E24"/>
    <w:rsid w:val="006A379F"/>
    <w:rsid w:val="00721404"/>
    <w:rsid w:val="00721FF2"/>
    <w:rsid w:val="00723208"/>
    <w:rsid w:val="00754E67"/>
    <w:rsid w:val="007A0698"/>
    <w:rsid w:val="007E6621"/>
    <w:rsid w:val="007F132C"/>
    <w:rsid w:val="007F73A4"/>
    <w:rsid w:val="00807801"/>
    <w:rsid w:val="00813D4F"/>
    <w:rsid w:val="0084072B"/>
    <w:rsid w:val="00867048"/>
    <w:rsid w:val="0089407B"/>
    <w:rsid w:val="008B472C"/>
    <w:rsid w:val="00944397"/>
    <w:rsid w:val="00955C5E"/>
    <w:rsid w:val="009606E1"/>
    <w:rsid w:val="009B5B24"/>
    <w:rsid w:val="009C0951"/>
    <w:rsid w:val="009C6D99"/>
    <w:rsid w:val="009C7F48"/>
    <w:rsid w:val="009D579A"/>
    <w:rsid w:val="009D7956"/>
    <w:rsid w:val="009E183F"/>
    <w:rsid w:val="00A01D87"/>
    <w:rsid w:val="00A023DB"/>
    <w:rsid w:val="00A211C2"/>
    <w:rsid w:val="00A55EF9"/>
    <w:rsid w:val="00A73768"/>
    <w:rsid w:val="00A847C0"/>
    <w:rsid w:val="00A85995"/>
    <w:rsid w:val="00A9176F"/>
    <w:rsid w:val="00A97B10"/>
    <w:rsid w:val="00AB7229"/>
    <w:rsid w:val="00AC5756"/>
    <w:rsid w:val="00B02C92"/>
    <w:rsid w:val="00B50404"/>
    <w:rsid w:val="00B75AE4"/>
    <w:rsid w:val="00B778BA"/>
    <w:rsid w:val="00B835FC"/>
    <w:rsid w:val="00BA119A"/>
    <w:rsid w:val="00BA318C"/>
    <w:rsid w:val="00BC3AA5"/>
    <w:rsid w:val="00BC7832"/>
    <w:rsid w:val="00BD1087"/>
    <w:rsid w:val="00BE2279"/>
    <w:rsid w:val="00BE39B3"/>
    <w:rsid w:val="00C00836"/>
    <w:rsid w:val="00C0550E"/>
    <w:rsid w:val="00C074E0"/>
    <w:rsid w:val="00C13DA1"/>
    <w:rsid w:val="00C53F7E"/>
    <w:rsid w:val="00C87B5D"/>
    <w:rsid w:val="00C97440"/>
    <w:rsid w:val="00C97897"/>
    <w:rsid w:val="00CB061E"/>
    <w:rsid w:val="00CB4EB0"/>
    <w:rsid w:val="00CC2D2A"/>
    <w:rsid w:val="00CC58EF"/>
    <w:rsid w:val="00CE00AF"/>
    <w:rsid w:val="00CF1723"/>
    <w:rsid w:val="00D1300B"/>
    <w:rsid w:val="00D444B5"/>
    <w:rsid w:val="00D4776F"/>
    <w:rsid w:val="00D62536"/>
    <w:rsid w:val="00D95AF1"/>
    <w:rsid w:val="00DC1839"/>
    <w:rsid w:val="00DD272E"/>
    <w:rsid w:val="00E25868"/>
    <w:rsid w:val="00E550C2"/>
    <w:rsid w:val="00E8152E"/>
    <w:rsid w:val="00E86FF6"/>
    <w:rsid w:val="00E87258"/>
    <w:rsid w:val="00E955D6"/>
    <w:rsid w:val="00EA40FC"/>
    <w:rsid w:val="00EE6E49"/>
    <w:rsid w:val="00EF0922"/>
    <w:rsid w:val="00EF4EC9"/>
    <w:rsid w:val="00EF5B81"/>
    <w:rsid w:val="00F0236B"/>
    <w:rsid w:val="00F177D1"/>
    <w:rsid w:val="00F41F2E"/>
    <w:rsid w:val="00F430A9"/>
    <w:rsid w:val="00F55910"/>
    <w:rsid w:val="00F64C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uiPriority w:val="99"/>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uiPriority w:val="99"/>
    <w:rsid w:val="003807D9"/>
    <w:rPr>
      <w:sz w:val="24"/>
      <w:lang w:val="en-US" w:eastAsia="en-US"/>
    </w:rPr>
  </w:style>
  <w:style w:type="paragraph" w:styleId="BalloonText">
    <w:name w:val="Balloon Text"/>
    <w:basedOn w:val="Normal"/>
    <w:link w:val="BalloonTextChar"/>
    <w:rsid w:val="00623221"/>
    <w:rPr>
      <w:rFonts w:ascii="Tahoma" w:hAnsi="Tahoma" w:cs="Tahoma"/>
      <w:sz w:val="16"/>
      <w:szCs w:val="16"/>
    </w:rPr>
  </w:style>
  <w:style w:type="character" w:customStyle="1" w:styleId="BalloonTextChar">
    <w:name w:val="Balloon Text Char"/>
    <w:basedOn w:val="DefaultParagraphFont"/>
    <w:link w:val="BalloonText"/>
    <w:rsid w:val="0062322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209046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i\Desktop\11W%20-%20Course%20Outline%20Form%20Community%20Services%20No%20Tab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AB7896-C43C-4568-A4CC-A96B2AFA41C4}">
  <ds:schemaRefs>
    <ds:schemaRef ds:uri="http://schemas.openxmlformats.org/officeDocument/2006/bibliography"/>
  </ds:schemaRefs>
</ds:datastoreItem>
</file>

<file path=customXml/itemProps2.xml><?xml version="1.0" encoding="utf-8"?>
<ds:datastoreItem xmlns:ds="http://schemas.openxmlformats.org/officeDocument/2006/customXml" ds:itemID="{4B01B61E-7FC4-473A-B748-22DEC695FC58}"/>
</file>

<file path=customXml/itemProps3.xml><?xml version="1.0" encoding="utf-8"?>
<ds:datastoreItem xmlns:ds="http://schemas.openxmlformats.org/officeDocument/2006/customXml" ds:itemID="{C96A382F-370E-4F7D-B65D-AFFB77998C0B}"/>
</file>

<file path=customXml/itemProps4.xml><?xml version="1.0" encoding="utf-8"?>
<ds:datastoreItem xmlns:ds="http://schemas.openxmlformats.org/officeDocument/2006/customXml" ds:itemID="{D80237E3-C920-4B46-8CF9-6A934E40DAF6}"/>
</file>

<file path=docProps/app.xml><?xml version="1.0" encoding="utf-8"?>
<Properties xmlns="http://schemas.openxmlformats.org/officeDocument/2006/extended-properties" xmlns:vt="http://schemas.openxmlformats.org/officeDocument/2006/docPropsVTypes">
  <Template>11W - Course Outline Form Community Services No Tables.dotx</Template>
  <TotalTime>1</TotalTime>
  <Pages>5</Pages>
  <Words>1019</Words>
  <Characters>6516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Gina Guidocci</cp:lastModifiedBy>
  <cp:revision>2</cp:revision>
  <cp:lastPrinted>2012-08-01T15:59:00Z</cp:lastPrinted>
  <dcterms:created xsi:type="dcterms:W3CDTF">2012-08-01T16:00:00Z</dcterms:created>
  <dcterms:modified xsi:type="dcterms:W3CDTF">2012-08-01T16:00:00Z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-2140251937</vt:i4>
  </property>
  <property fmtid="{D5CDD505-2E9C-101B-9397-08002B2CF9AE}" pid="3" name="ContentTypeId">
    <vt:lpwstr>0x0101003635396368474A449CB51507BBF09E37</vt:lpwstr>
  </property>
  <property fmtid="{D5CDD505-2E9C-101B-9397-08002B2CF9AE}" pid="4" name="Order">
    <vt:r8>10642200</vt:r8>
  </property>
</Properties>
</file>